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796" w:rsidRDefault="00243796" w:rsidP="000D479D">
      <w:pPr>
        <w:pStyle w:val="a4"/>
        <w:jc w:val="center"/>
        <w:rPr>
          <w:rFonts w:ascii="Times New Roman" w:hAnsi="Times New Roman" w:cs="Times New Roman"/>
          <w:szCs w:val="28"/>
        </w:rPr>
      </w:pPr>
    </w:p>
    <w:p w:rsidR="000D479D" w:rsidRPr="000D479D" w:rsidRDefault="000D479D" w:rsidP="000D479D">
      <w:pPr>
        <w:pStyle w:val="a4"/>
        <w:jc w:val="center"/>
        <w:rPr>
          <w:rFonts w:ascii="Times New Roman" w:hAnsi="Times New Roman" w:cs="Times New Roman"/>
          <w:szCs w:val="28"/>
        </w:rPr>
      </w:pPr>
      <w:r w:rsidRPr="000D479D">
        <w:rPr>
          <w:rFonts w:ascii="Times New Roman" w:hAnsi="Times New Roman" w:cs="Times New Roman"/>
          <w:szCs w:val="28"/>
        </w:rPr>
        <w:t>СОВЕТ ДЕПУТАТОВ БОРОВСКОГО СЕЛЬСОВЕТА</w:t>
      </w:r>
    </w:p>
    <w:p w:rsidR="000D479D" w:rsidRPr="000D479D" w:rsidRDefault="000D479D" w:rsidP="000D479D">
      <w:pPr>
        <w:pStyle w:val="a4"/>
        <w:jc w:val="center"/>
        <w:rPr>
          <w:rFonts w:ascii="Times New Roman" w:hAnsi="Times New Roman" w:cs="Times New Roman"/>
          <w:szCs w:val="28"/>
        </w:rPr>
      </w:pPr>
      <w:r w:rsidRPr="000D479D">
        <w:rPr>
          <w:rFonts w:ascii="Times New Roman" w:hAnsi="Times New Roman" w:cs="Times New Roman"/>
          <w:szCs w:val="28"/>
        </w:rPr>
        <w:t>БОЛОТНИНСКОГО РАЙОНА НОВОСИБИРСКОЙ ОБЛАСТИ</w:t>
      </w:r>
    </w:p>
    <w:p w:rsidR="000D479D" w:rsidRPr="000D479D" w:rsidRDefault="000D479D" w:rsidP="000D479D">
      <w:pPr>
        <w:pStyle w:val="a4"/>
        <w:jc w:val="center"/>
        <w:rPr>
          <w:rFonts w:ascii="Times New Roman" w:hAnsi="Times New Roman" w:cs="Times New Roman"/>
          <w:szCs w:val="28"/>
        </w:rPr>
      </w:pPr>
    </w:p>
    <w:p w:rsidR="000D479D" w:rsidRPr="000D479D" w:rsidRDefault="000D479D" w:rsidP="000D479D">
      <w:pPr>
        <w:pStyle w:val="a4"/>
        <w:jc w:val="center"/>
        <w:rPr>
          <w:rFonts w:ascii="Times New Roman" w:hAnsi="Times New Roman" w:cs="Times New Roman"/>
          <w:szCs w:val="28"/>
        </w:rPr>
      </w:pPr>
      <w:r w:rsidRPr="000D479D">
        <w:rPr>
          <w:rFonts w:ascii="Times New Roman" w:hAnsi="Times New Roman" w:cs="Times New Roman"/>
          <w:szCs w:val="28"/>
        </w:rPr>
        <w:t>РЕШЕНИЕ</w:t>
      </w:r>
    </w:p>
    <w:p w:rsidR="000D479D" w:rsidRPr="000D479D" w:rsidRDefault="000D479D" w:rsidP="000D479D">
      <w:pPr>
        <w:pStyle w:val="a4"/>
        <w:jc w:val="center"/>
        <w:rPr>
          <w:rFonts w:ascii="Times New Roman" w:hAnsi="Times New Roman" w:cs="Times New Roman"/>
          <w:szCs w:val="28"/>
        </w:rPr>
      </w:pPr>
      <w:r w:rsidRPr="000D479D">
        <w:rPr>
          <w:rFonts w:ascii="Times New Roman" w:hAnsi="Times New Roman" w:cs="Times New Roman"/>
          <w:szCs w:val="28"/>
        </w:rPr>
        <w:t>23-й сессии шестого созыва</w:t>
      </w:r>
    </w:p>
    <w:p w:rsidR="000D479D" w:rsidRPr="000D479D" w:rsidRDefault="00DD6656" w:rsidP="00DD6656">
      <w:pPr>
        <w:pStyle w:val="a4"/>
        <w:ind w:right="-1"/>
        <w:jc w:val="center"/>
        <w:rPr>
          <w:rFonts w:ascii="Times New Roman" w:hAnsi="Times New Roman" w:cs="Times New Roman"/>
          <w:szCs w:val="28"/>
        </w:rPr>
      </w:pPr>
      <w:r>
        <w:rPr>
          <w:rFonts w:ascii="Times New Roman" w:hAnsi="Times New Roman" w:cs="Times New Roman"/>
          <w:szCs w:val="28"/>
        </w:rPr>
        <w:t>02</w:t>
      </w:r>
      <w:r w:rsidR="000D479D" w:rsidRPr="000D479D">
        <w:rPr>
          <w:rFonts w:ascii="Times New Roman" w:hAnsi="Times New Roman" w:cs="Times New Roman"/>
          <w:szCs w:val="28"/>
        </w:rPr>
        <w:t xml:space="preserve">.02.2022                                                                             </w:t>
      </w:r>
      <w:r>
        <w:rPr>
          <w:rFonts w:ascii="Times New Roman" w:hAnsi="Times New Roman" w:cs="Times New Roman"/>
          <w:szCs w:val="28"/>
        </w:rPr>
        <w:t xml:space="preserve">                            № 5</w:t>
      </w:r>
    </w:p>
    <w:p w:rsidR="000D479D" w:rsidRPr="000D479D" w:rsidRDefault="000D479D" w:rsidP="000D479D">
      <w:pPr>
        <w:spacing w:after="0" w:line="240" w:lineRule="auto"/>
        <w:rPr>
          <w:rFonts w:ascii="Times New Roman" w:hAnsi="Times New Roman" w:cs="Times New Roman"/>
          <w:sz w:val="28"/>
          <w:szCs w:val="28"/>
        </w:rPr>
      </w:pPr>
    </w:p>
    <w:p w:rsidR="000D479D" w:rsidRDefault="000D479D" w:rsidP="000D479D">
      <w:pPr>
        <w:spacing w:after="0" w:line="240" w:lineRule="auto"/>
        <w:rPr>
          <w:rFonts w:ascii="Times New Roman" w:hAnsi="Times New Roman" w:cs="Times New Roman"/>
          <w:sz w:val="28"/>
          <w:szCs w:val="28"/>
        </w:rPr>
      </w:pPr>
    </w:p>
    <w:p w:rsidR="002C5ED5" w:rsidRPr="000D479D" w:rsidRDefault="002C5ED5" w:rsidP="000D479D">
      <w:pPr>
        <w:spacing w:after="0" w:line="240" w:lineRule="auto"/>
        <w:rPr>
          <w:rFonts w:ascii="Times New Roman" w:hAnsi="Times New Roman" w:cs="Times New Roman"/>
          <w:sz w:val="28"/>
          <w:szCs w:val="28"/>
        </w:rPr>
      </w:pPr>
    </w:p>
    <w:p w:rsidR="000D479D" w:rsidRPr="000D479D" w:rsidRDefault="000D479D" w:rsidP="000D479D">
      <w:pPr>
        <w:shd w:val="clear" w:color="auto" w:fill="FFFFFF"/>
        <w:spacing w:after="0" w:line="240" w:lineRule="auto"/>
        <w:ind w:right="282"/>
        <w:jc w:val="center"/>
        <w:rPr>
          <w:rFonts w:ascii="Times New Roman" w:hAnsi="Times New Roman" w:cs="Times New Roman"/>
          <w:sz w:val="28"/>
          <w:szCs w:val="28"/>
        </w:rPr>
      </w:pPr>
      <w:r w:rsidRPr="000D479D">
        <w:rPr>
          <w:rFonts w:ascii="Times New Roman" w:hAnsi="Times New Roman" w:cs="Times New Roman"/>
          <w:sz w:val="28"/>
          <w:szCs w:val="28"/>
        </w:rPr>
        <w:t xml:space="preserve">Об утверждении перечня индикаторов риска нарушения </w:t>
      </w:r>
    </w:p>
    <w:p w:rsidR="000D479D" w:rsidRPr="000D479D" w:rsidRDefault="005E2E5B" w:rsidP="00185925">
      <w:pPr>
        <w:shd w:val="clear" w:color="auto" w:fill="FFFFFF"/>
        <w:spacing w:after="0" w:line="240" w:lineRule="auto"/>
        <w:ind w:right="-1"/>
        <w:jc w:val="center"/>
        <w:rPr>
          <w:rFonts w:ascii="Times New Roman" w:hAnsi="Times New Roman" w:cs="Times New Roman"/>
          <w:sz w:val="28"/>
          <w:szCs w:val="28"/>
        </w:rPr>
      </w:pPr>
      <w:r>
        <w:rPr>
          <w:rFonts w:ascii="Times New Roman" w:hAnsi="Times New Roman" w:cs="Times New Roman"/>
          <w:sz w:val="28"/>
          <w:szCs w:val="28"/>
        </w:rPr>
        <w:t>о</w:t>
      </w:r>
      <w:r w:rsidR="000D479D" w:rsidRPr="000D479D">
        <w:rPr>
          <w:rFonts w:ascii="Times New Roman" w:hAnsi="Times New Roman" w:cs="Times New Roman"/>
          <w:sz w:val="28"/>
          <w:szCs w:val="28"/>
        </w:rPr>
        <w:t xml:space="preserve">бязательных требований, ключевых показателей и их целевых значений, индикативных показателей при осуществлении </w:t>
      </w:r>
      <w:r w:rsidR="00185925" w:rsidRPr="00185925">
        <w:rPr>
          <w:rFonts w:ascii="Times New Roman" w:hAnsi="Times New Roman" w:cs="Times New Roman"/>
          <w:bCs/>
          <w:color w:val="000000"/>
          <w:sz w:val="28"/>
          <w:szCs w:val="28"/>
        </w:rPr>
        <w:t xml:space="preserve">муниципального контроля в сфере благоустройства на территории </w:t>
      </w:r>
      <w:r w:rsidR="00185925" w:rsidRPr="00185925">
        <w:rPr>
          <w:rStyle w:val="a5"/>
          <w:rFonts w:ascii="Times New Roman" w:hAnsi="Times New Roman" w:cs="Times New Roman"/>
          <w:i w:val="0"/>
          <w:sz w:val="28"/>
          <w:szCs w:val="28"/>
        </w:rPr>
        <w:t>Боровского сельсовета                                                   Болотнинского района Новосибирской области</w:t>
      </w:r>
    </w:p>
    <w:p w:rsidR="000D479D" w:rsidRDefault="000D479D" w:rsidP="000D479D">
      <w:pPr>
        <w:shd w:val="clear" w:color="auto" w:fill="FFFFFF"/>
        <w:spacing w:after="0" w:line="240" w:lineRule="auto"/>
        <w:ind w:right="424"/>
        <w:jc w:val="both"/>
        <w:rPr>
          <w:rFonts w:ascii="Times New Roman" w:hAnsi="Times New Roman" w:cs="Times New Roman"/>
          <w:sz w:val="28"/>
          <w:szCs w:val="28"/>
        </w:rPr>
      </w:pPr>
    </w:p>
    <w:p w:rsidR="002C5ED5" w:rsidRDefault="002C5ED5" w:rsidP="000D479D">
      <w:pPr>
        <w:shd w:val="clear" w:color="auto" w:fill="FFFFFF"/>
        <w:spacing w:after="0" w:line="240" w:lineRule="auto"/>
        <w:ind w:right="424"/>
        <w:jc w:val="both"/>
        <w:rPr>
          <w:rFonts w:ascii="Times New Roman" w:hAnsi="Times New Roman" w:cs="Times New Roman"/>
          <w:sz w:val="28"/>
          <w:szCs w:val="28"/>
        </w:rPr>
      </w:pPr>
    </w:p>
    <w:p w:rsidR="002C5ED5" w:rsidRPr="000D479D" w:rsidRDefault="002C5ED5" w:rsidP="000D479D">
      <w:pPr>
        <w:shd w:val="clear" w:color="auto" w:fill="FFFFFF"/>
        <w:spacing w:after="0" w:line="240" w:lineRule="auto"/>
        <w:ind w:right="424"/>
        <w:jc w:val="both"/>
        <w:rPr>
          <w:rFonts w:ascii="Times New Roman" w:hAnsi="Times New Roman" w:cs="Times New Roman"/>
          <w:sz w:val="28"/>
          <w:szCs w:val="28"/>
        </w:rPr>
      </w:pPr>
    </w:p>
    <w:p w:rsidR="000D479D" w:rsidRPr="000D479D" w:rsidRDefault="000D479D" w:rsidP="002C5ED5">
      <w:pPr>
        <w:shd w:val="clear" w:color="auto" w:fill="FFFFFF"/>
        <w:spacing w:after="0" w:line="240" w:lineRule="auto"/>
        <w:ind w:right="-2" w:firstLine="708"/>
        <w:jc w:val="both"/>
        <w:rPr>
          <w:rFonts w:ascii="Times New Roman" w:hAnsi="Times New Roman" w:cs="Times New Roman"/>
          <w:sz w:val="28"/>
          <w:szCs w:val="28"/>
        </w:rPr>
      </w:pPr>
      <w:r w:rsidRPr="000D479D">
        <w:rPr>
          <w:rFonts w:ascii="Times New Roman" w:hAnsi="Times New Roman" w:cs="Times New Roman"/>
          <w:bCs/>
          <w:sz w:val="28"/>
          <w:szCs w:val="28"/>
        </w:rPr>
        <w:t>В соответствии пунктом 5 статьи 30 Федерального закона от 31.07.2020         № 248-ФЗ «О государственном контроле (надзоре) и муниципальном контроле в Российской Федерации»,</w:t>
      </w:r>
      <w:r w:rsidRPr="000D479D">
        <w:rPr>
          <w:rFonts w:ascii="Times New Roman" w:hAnsi="Times New Roman" w:cs="Times New Roman"/>
          <w:sz w:val="28"/>
          <w:szCs w:val="28"/>
        </w:rPr>
        <w:t xml:space="preserve">  Федеральным законом от 06.10.2003           № 131-ФЗ «Об общих принципах организации местного самоуправления в Российской Федерации», </w:t>
      </w:r>
      <w:r w:rsidRPr="000D479D">
        <w:rPr>
          <w:rFonts w:ascii="Times New Roman" w:hAnsi="Times New Roman" w:cs="Times New Roman"/>
          <w:bCs/>
          <w:sz w:val="28"/>
          <w:szCs w:val="28"/>
        </w:rPr>
        <w:t xml:space="preserve">Положением </w:t>
      </w:r>
      <w:bookmarkStart w:id="0" w:name="_Hlk77671647"/>
      <w:r>
        <w:rPr>
          <w:rFonts w:ascii="Times New Roman" w:hAnsi="Times New Roman" w:cs="Times New Roman"/>
          <w:bCs/>
          <w:sz w:val="28"/>
          <w:szCs w:val="28"/>
        </w:rPr>
        <w:t xml:space="preserve">о </w:t>
      </w:r>
      <w:bookmarkEnd w:id="0"/>
      <w:r w:rsidR="00185925" w:rsidRPr="00185925">
        <w:rPr>
          <w:rFonts w:ascii="Times New Roman" w:hAnsi="Times New Roman" w:cs="Times New Roman"/>
          <w:bCs/>
          <w:color w:val="000000"/>
          <w:sz w:val="28"/>
          <w:szCs w:val="28"/>
        </w:rPr>
        <w:t>м</w:t>
      </w:r>
      <w:r w:rsidR="00185925">
        <w:rPr>
          <w:rFonts w:ascii="Times New Roman" w:hAnsi="Times New Roman" w:cs="Times New Roman"/>
          <w:bCs/>
          <w:color w:val="000000"/>
          <w:sz w:val="28"/>
          <w:szCs w:val="28"/>
        </w:rPr>
        <w:t>униципальном контроле</w:t>
      </w:r>
      <w:r w:rsidR="00185925" w:rsidRPr="00185925">
        <w:rPr>
          <w:rFonts w:ascii="Times New Roman" w:hAnsi="Times New Roman" w:cs="Times New Roman"/>
          <w:bCs/>
          <w:color w:val="000000"/>
          <w:sz w:val="28"/>
          <w:szCs w:val="28"/>
        </w:rPr>
        <w:t xml:space="preserve"> в сфере благоустройства на территории </w:t>
      </w:r>
      <w:r w:rsidR="00185925" w:rsidRPr="00185925">
        <w:rPr>
          <w:rStyle w:val="a5"/>
          <w:rFonts w:ascii="Times New Roman" w:hAnsi="Times New Roman" w:cs="Times New Roman"/>
          <w:i w:val="0"/>
          <w:sz w:val="28"/>
          <w:szCs w:val="28"/>
        </w:rPr>
        <w:t>Боровского сельсовета Болотнинского района Новосибирской области</w:t>
      </w:r>
      <w:r w:rsidRPr="000D479D">
        <w:rPr>
          <w:rFonts w:ascii="Times New Roman" w:hAnsi="Times New Roman" w:cs="Times New Roman"/>
          <w:sz w:val="28"/>
          <w:szCs w:val="28"/>
        </w:rPr>
        <w:t>, утверждённого решением Совета депутатов Боровского сельсовета</w:t>
      </w:r>
      <w:r w:rsidRPr="000D479D">
        <w:rPr>
          <w:rFonts w:ascii="Times New Roman" w:hAnsi="Times New Roman" w:cs="Times New Roman"/>
          <w:b/>
          <w:bCs/>
          <w:sz w:val="28"/>
          <w:szCs w:val="28"/>
        </w:rPr>
        <w:t xml:space="preserve"> </w:t>
      </w:r>
      <w:r w:rsidRPr="000D479D">
        <w:rPr>
          <w:rFonts w:ascii="Times New Roman" w:hAnsi="Times New Roman" w:cs="Times New Roman"/>
          <w:bCs/>
          <w:sz w:val="28"/>
          <w:szCs w:val="28"/>
        </w:rPr>
        <w:t>Болотнинского района Новосиб</w:t>
      </w:r>
      <w:r w:rsidR="00185925">
        <w:rPr>
          <w:rFonts w:ascii="Times New Roman" w:hAnsi="Times New Roman" w:cs="Times New Roman"/>
          <w:bCs/>
          <w:sz w:val="28"/>
          <w:szCs w:val="28"/>
        </w:rPr>
        <w:t>ирской области от 21.09.2021 № 3</w:t>
      </w:r>
      <w:r w:rsidRPr="000D479D">
        <w:rPr>
          <w:rFonts w:ascii="Times New Roman" w:hAnsi="Times New Roman" w:cs="Times New Roman"/>
          <w:bCs/>
          <w:sz w:val="28"/>
          <w:szCs w:val="28"/>
        </w:rPr>
        <w:t xml:space="preserve">, </w:t>
      </w:r>
      <w:r w:rsidRPr="000D479D">
        <w:rPr>
          <w:rFonts w:ascii="Times New Roman" w:hAnsi="Times New Roman" w:cs="Times New Roman"/>
          <w:sz w:val="28"/>
          <w:szCs w:val="28"/>
        </w:rPr>
        <w:t>Совет депутатов Боровского сельсовета</w:t>
      </w:r>
      <w:r w:rsidRPr="000D479D">
        <w:rPr>
          <w:rFonts w:ascii="Times New Roman" w:hAnsi="Times New Roman" w:cs="Times New Roman"/>
          <w:b/>
          <w:bCs/>
          <w:sz w:val="28"/>
          <w:szCs w:val="28"/>
        </w:rPr>
        <w:t xml:space="preserve"> </w:t>
      </w:r>
      <w:r w:rsidRPr="000D479D">
        <w:rPr>
          <w:rFonts w:ascii="Times New Roman" w:hAnsi="Times New Roman" w:cs="Times New Roman"/>
          <w:bCs/>
          <w:sz w:val="28"/>
          <w:szCs w:val="28"/>
        </w:rPr>
        <w:t>Болотнинского района Новосибирской области</w:t>
      </w:r>
      <w:r w:rsidRPr="000D479D">
        <w:rPr>
          <w:rFonts w:ascii="Times New Roman" w:hAnsi="Times New Roman" w:cs="Times New Roman"/>
          <w:sz w:val="28"/>
          <w:szCs w:val="28"/>
        </w:rPr>
        <w:t xml:space="preserve">  </w:t>
      </w:r>
    </w:p>
    <w:p w:rsidR="000D479D" w:rsidRPr="000D479D" w:rsidRDefault="000D479D" w:rsidP="002C5ED5">
      <w:pPr>
        <w:shd w:val="clear" w:color="auto" w:fill="FFFFFF"/>
        <w:spacing w:after="0" w:line="240" w:lineRule="auto"/>
        <w:ind w:right="-2"/>
        <w:jc w:val="both"/>
        <w:rPr>
          <w:rFonts w:ascii="Times New Roman" w:hAnsi="Times New Roman" w:cs="Times New Roman"/>
          <w:sz w:val="28"/>
          <w:szCs w:val="28"/>
        </w:rPr>
      </w:pPr>
      <w:r w:rsidRPr="000D479D">
        <w:rPr>
          <w:rFonts w:ascii="Times New Roman" w:hAnsi="Times New Roman" w:cs="Times New Roman"/>
          <w:sz w:val="28"/>
          <w:szCs w:val="28"/>
        </w:rPr>
        <w:t>РЕШИЛ:</w:t>
      </w:r>
    </w:p>
    <w:p w:rsidR="000D479D" w:rsidRPr="000D479D" w:rsidRDefault="000D479D" w:rsidP="002C5ED5">
      <w:pPr>
        <w:shd w:val="clear" w:color="auto" w:fill="FFFFFF"/>
        <w:spacing w:after="0" w:line="240" w:lineRule="auto"/>
        <w:ind w:right="-2"/>
        <w:jc w:val="both"/>
        <w:rPr>
          <w:rFonts w:ascii="Times New Roman" w:hAnsi="Times New Roman" w:cs="Times New Roman"/>
          <w:sz w:val="28"/>
          <w:szCs w:val="28"/>
        </w:rPr>
      </w:pPr>
      <w:r w:rsidRPr="000D479D">
        <w:rPr>
          <w:rFonts w:ascii="Times New Roman" w:hAnsi="Times New Roman" w:cs="Times New Roman"/>
          <w:sz w:val="28"/>
          <w:szCs w:val="28"/>
        </w:rPr>
        <w:t xml:space="preserve">1. Утвердить прилагаемые: </w:t>
      </w:r>
    </w:p>
    <w:p w:rsidR="000D479D" w:rsidRPr="000D479D" w:rsidRDefault="000D479D" w:rsidP="002C5ED5">
      <w:pPr>
        <w:shd w:val="clear" w:color="auto" w:fill="FFFFFF"/>
        <w:spacing w:after="0" w:line="240" w:lineRule="auto"/>
        <w:ind w:right="-2"/>
        <w:jc w:val="both"/>
        <w:rPr>
          <w:rFonts w:ascii="Times New Roman" w:hAnsi="Times New Roman" w:cs="Times New Roman"/>
          <w:sz w:val="28"/>
          <w:szCs w:val="28"/>
        </w:rPr>
      </w:pPr>
      <w:r w:rsidRPr="000D479D">
        <w:rPr>
          <w:rFonts w:ascii="Times New Roman" w:hAnsi="Times New Roman" w:cs="Times New Roman"/>
          <w:sz w:val="28"/>
          <w:szCs w:val="28"/>
        </w:rPr>
        <w:t xml:space="preserve"> </w:t>
      </w:r>
      <w:r w:rsidRPr="000D479D">
        <w:rPr>
          <w:rFonts w:ascii="Times New Roman" w:hAnsi="Times New Roman" w:cs="Times New Roman"/>
          <w:sz w:val="28"/>
          <w:szCs w:val="28"/>
        </w:rPr>
        <w:tab/>
        <w:t xml:space="preserve">перечень индикаторов риска нарушения обязательных требований при осуществлении муниципального контроля </w:t>
      </w:r>
      <w:r w:rsidR="00185925">
        <w:rPr>
          <w:rFonts w:ascii="Times New Roman" w:hAnsi="Times New Roman" w:cs="Times New Roman"/>
          <w:sz w:val="28"/>
          <w:szCs w:val="28"/>
        </w:rPr>
        <w:t>в сфере благоустройства на территории</w:t>
      </w:r>
      <w:r w:rsidRPr="000D479D">
        <w:rPr>
          <w:rFonts w:ascii="Times New Roman" w:hAnsi="Times New Roman" w:cs="Times New Roman"/>
          <w:bCs/>
          <w:sz w:val="28"/>
          <w:szCs w:val="28"/>
        </w:rPr>
        <w:t xml:space="preserve"> </w:t>
      </w:r>
      <w:r w:rsidRPr="000D479D">
        <w:rPr>
          <w:rStyle w:val="a5"/>
          <w:rFonts w:ascii="Times New Roman" w:hAnsi="Times New Roman" w:cs="Times New Roman"/>
          <w:i w:val="0"/>
          <w:sz w:val="28"/>
          <w:szCs w:val="28"/>
        </w:rPr>
        <w:t>Боровского сельсовета Болотнинского района Новосибирской области</w:t>
      </w:r>
      <w:r w:rsidRPr="000D479D">
        <w:rPr>
          <w:rFonts w:ascii="Times New Roman" w:hAnsi="Times New Roman" w:cs="Times New Roman"/>
          <w:sz w:val="28"/>
          <w:szCs w:val="28"/>
        </w:rPr>
        <w:t>;</w:t>
      </w:r>
    </w:p>
    <w:p w:rsidR="000D479D" w:rsidRPr="000D479D" w:rsidRDefault="000D479D" w:rsidP="002C5ED5">
      <w:pPr>
        <w:shd w:val="clear" w:color="auto" w:fill="FFFFFF"/>
        <w:spacing w:after="0" w:line="240" w:lineRule="auto"/>
        <w:ind w:right="-2" w:firstLine="708"/>
        <w:jc w:val="both"/>
        <w:rPr>
          <w:rFonts w:ascii="Times New Roman" w:hAnsi="Times New Roman" w:cs="Times New Roman"/>
          <w:sz w:val="28"/>
          <w:szCs w:val="28"/>
        </w:rPr>
      </w:pPr>
      <w:r w:rsidRPr="000D479D">
        <w:rPr>
          <w:rFonts w:ascii="Times New Roman" w:hAnsi="Times New Roman" w:cs="Times New Roman"/>
          <w:sz w:val="28"/>
          <w:szCs w:val="28"/>
        </w:rPr>
        <w:t xml:space="preserve">ключевые показатели осуществления </w:t>
      </w:r>
      <w:r w:rsidR="00185925" w:rsidRPr="000D479D">
        <w:rPr>
          <w:rFonts w:ascii="Times New Roman" w:hAnsi="Times New Roman" w:cs="Times New Roman"/>
          <w:sz w:val="28"/>
          <w:szCs w:val="28"/>
        </w:rPr>
        <w:t xml:space="preserve">муниципального контроля </w:t>
      </w:r>
      <w:r w:rsidR="00185925">
        <w:rPr>
          <w:rFonts w:ascii="Times New Roman" w:hAnsi="Times New Roman" w:cs="Times New Roman"/>
          <w:sz w:val="28"/>
          <w:szCs w:val="28"/>
        </w:rPr>
        <w:t>в сфере благоустройства на территории</w:t>
      </w:r>
      <w:r w:rsidR="00185925" w:rsidRPr="000D479D">
        <w:rPr>
          <w:rFonts w:ascii="Times New Roman" w:hAnsi="Times New Roman" w:cs="Times New Roman"/>
          <w:bCs/>
          <w:sz w:val="28"/>
          <w:szCs w:val="28"/>
        </w:rPr>
        <w:t xml:space="preserve"> </w:t>
      </w:r>
      <w:r w:rsidR="00185925" w:rsidRPr="000D479D">
        <w:rPr>
          <w:rStyle w:val="a5"/>
          <w:rFonts w:ascii="Times New Roman" w:hAnsi="Times New Roman" w:cs="Times New Roman"/>
          <w:i w:val="0"/>
          <w:sz w:val="28"/>
          <w:szCs w:val="28"/>
        </w:rPr>
        <w:t>Боровского сельсовета Болотнинского района Новосибирской области</w:t>
      </w:r>
      <w:r w:rsidRPr="000D479D">
        <w:rPr>
          <w:rFonts w:ascii="Times New Roman" w:hAnsi="Times New Roman" w:cs="Times New Roman"/>
          <w:sz w:val="28"/>
          <w:szCs w:val="28"/>
        </w:rPr>
        <w:t>;</w:t>
      </w:r>
      <w:r w:rsidR="00185925">
        <w:rPr>
          <w:rFonts w:ascii="Times New Roman" w:hAnsi="Times New Roman" w:cs="Times New Roman"/>
          <w:sz w:val="28"/>
          <w:szCs w:val="28"/>
        </w:rPr>
        <w:t xml:space="preserve"> </w:t>
      </w:r>
    </w:p>
    <w:p w:rsidR="000D479D" w:rsidRPr="000D479D" w:rsidRDefault="000D479D" w:rsidP="002C5ED5">
      <w:pPr>
        <w:autoSpaceDE w:val="0"/>
        <w:autoSpaceDN w:val="0"/>
        <w:adjustRightInd w:val="0"/>
        <w:spacing w:after="0" w:line="240" w:lineRule="auto"/>
        <w:ind w:right="-2"/>
        <w:jc w:val="both"/>
        <w:rPr>
          <w:rFonts w:ascii="Times New Roman" w:hAnsi="Times New Roman" w:cs="Times New Roman"/>
          <w:sz w:val="28"/>
          <w:szCs w:val="28"/>
        </w:rPr>
      </w:pPr>
      <w:r w:rsidRPr="000D479D">
        <w:rPr>
          <w:rFonts w:ascii="Times New Roman" w:hAnsi="Times New Roman" w:cs="Times New Roman"/>
          <w:sz w:val="28"/>
          <w:szCs w:val="28"/>
        </w:rPr>
        <w:t xml:space="preserve">           индикативные показатели осуществления </w:t>
      </w:r>
      <w:r w:rsidR="00185925" w:rsidRPr="000D479D">
        <w:rPr>
          <w:rFonts w:ascii="Times New Roman" w:hAnsi="Times New Roman" w:cs="Times New Roman"/>
          <w:sz w:val="28"/>
          <w:szCs w:val="28"/>
        </w:rPr>
        <w:t xml:space="preserve">муниципального контроля </w:t>
      </w:r>
      <w:r w:rsidR="00185925">
        <w:rPr>
          <w:rFonts w:ascii="Times New Roman" w:hAnsi="Times New Roman" w:cs="Times New Roman"/>
          <w:sz w:val="28"/>
          <w:szCs w:val="28"/>
        </w:rPr>
        <w:t>в сфере благоустройства на территории</w:t>
      </w:r>
      <w:r w:rsidR="00185925" w:rsidRPr="000D479D">
        <w:rPr>
          <w:rFonts w:ascii="Times New Roman" w:hAnsi="Times New Roman" w:cs="Times New Roman"/>
          <w:bCs/>
          <w:sz w:val="28"/>
          <w:szCs w:val="28"/>
        </w:rPr>
        <w:t xml:space="preserve"> </w:t>
      </w:r>
      <w:r w:rsidR="00185925" w:rsidRPr="000D479D">
        <w:rPr>
          <w:rStyle w:val="a5"/>
          <w:rFonts w:ascii="Times New Roman" w:hAnsi="Times New Roman" w:cs="Times New Roman"/>
          <w:i w:val="0"/>
          <w:sz w:val="28"/>
          <w:szCs w:val="28"/>
        </w:rPr>
        <w:t>Боровского сельсовета Болотнинского района Новосибирской области</w:t>
      </w:r>
      <w:r w:rsidRPr="000D479D">
        <w:rPr>
          <w:rFonts w:ascii="Times New Roman" w:hAnsi="Times New Roman" w:cs="Times New Roman"/>
          <w:sz w:val="28"/>
          <w:szCs w:val="28"/>
        </w:rPr>
        <w:t>.</w:t>
      </w:r>
    </w:p>
    <w:p w:rsidR="000D479D" w:rsidRPr="000D479D" w:rsidRDefault="000D479D" w:rsidP="000D479D">
      <w:pPr>
        <w:shd w:val="clear" w:color="auto" w:fill="FFFFFF"/>
        <w:spacing w:after="0" w:line="240" w:lineRule="auto"/>
        <w:jc w:val="both"/>
        <w:rPr>
          <w:rFonts w:ascii="Times New Roman" w:hAnsi="Times New Roman" w:cs="Times New Roman"/>
          <w:sz w:val="28"/>
          <w:szCs w:val="28"/>
          <w:lang w:eastAsia="en-US"/>
        </w:rPr>
      </w:pPr>
      <w:r w:rsidRPr="000D479D">
        <w:rPr>
          <w:rFonts w:ascii="Times New Roman" w:hAnsi="Times New Roman" w:cs="Times New Roman"/>
          <w:sz w:val="28"/>
          <w:szCs w:val="28"/>
        </w:rPr>
        <w:t>2. Опубликовать настоящее решение в газете «Вестник Боровского сельсовета» и обнародовать на официальном сайте администрации Боровского сельсовета Болотнинского района Новосибирской области в информационно-телекоммуникационной сети «Интернет».</w:t>
      </w:r>
    </w:p>
    <w:p w:rsidR="000D479D" w:rsidRPr="000D479D" w:rsidRDefault="000D479D" w:rsidP="000D479D">
      <w:pPr>
        <w:shd w:val="clear" w:color="auto" w:fill="FFFFFF"/>
        <w:spacing w:after="0" w:line="240" w:lineRule="auto"/>
        <w:ind w:right="282"/>
        <w:jc w:val="both"/>
        <w:rPr>
          <w:rFonts w:ascii="Times New Roman" w:hAnsi="Times New Roman" w:cs="Times New Roman"/>
          <w:sz w:val="28"/>
          <w:szCs w:val="28"/>
        </w:rPr>
      </w:pPr>
      <w:r w:rsidRPr="000D479D">
        <w:rPr>
          <w:rFonts w:ascii="Times New Roman" w:hAnsi="Times New Roman" w:cs="Times New Roman"/>
          <w:sz w:val="28"/>
          <w:szCs w:val="28"/>
        </w:rPr>
        <w:t>3. Настоящее решение вступает в силу со дня его официального опубликования и распространяет своё действие на правоотношения, возникшие с 1 января 2022 года.</w:t>
      </w:r>
    </w:p>
    <w:p w:rsidR="000D479D" w:rsidRPr="000D479D" w:rsidRDefault="000D479D" w:rsidP="000D479D">
      <w:pPr>
        <w:shd w:val="clear" w:color="auto" w:fill="FFFFFF"/>
        <w:spacing w:after="0" w:line="240" w:lineRule="auto"/>
        <w:jc w:val="both"/>
        <w:rPr>
          <w:rFonts w:ascii="Times New Roman" w:hAnsi="Times New Roman" w:cs="Times New Roman"/>
          <w:sz w:val="28"/>
          <w:szCs w:val="28"/>
          <w:lang w:eastAsia="en-US"/>
        </w:rPr>
      </w:pPr>
      <w:r w:rsidRPr="000D479D">
        <w:rPr>
          <w:rFonts w:ascii="Times New Roman" w:hAnsi="Times New Roman" w:cs="Times New Roman"/>
          <w:sz w:val="28"/>
          <w:szCs w:val="28"/>
        </w:rPr>
        <w:lastRenderedPageBreak/>
        <w:t>4. Контроль исполнения настоящего решения возложить на постоянную комиссию Совета депутатов Боровского сельсовета Болотнинского района Новосибирской области по бюджету и экономике</w:t>
      </w:r>
      <w:r w:rsidRPr="000D479D">
        <w:rPr>
          <w:rFonts w:ascii="Times New Roman" w:hAnsi="Times New Roman" w:cs="Times New Roman"/>
          <w:kern w:val="18"/>
          <w:sz w:val="28"/>
          <w:szCs w:val="28"/>
        </w:rPr>
        <w:t>.</w:t>
      </w:r>
    </w:p>
    <w:p w:rsidR="000D479D" w:rsidRPr="000D479D" w:rsidRDefault="000D479D" w:rsidP="000D479D">
      <w:pPr>
        <w:shd w:val="clear" w:color="auto" w:fill="FFFFFF"/>
        <w:spacing w:line="240" w:lineRule="auto"/>
        <w:jc w:val="both"/>
        <w:rPr>
          <w:rFonts w:ascii="Times New Roman" w:hAnsi="Times New Roman" w:cs="Times New Roman"/>
          <w:sz w:val="28"/>
          <w:szCs w:val="28"/>
        </w:rPr>
      </w:pPr>
    </w:p>
    <w:p w:rsidR="000D479D" w:rsidRPr="000D479D" w:rsidRDefault="000D479D" w:rsidP="000D479D">
      <w:pPr>
        <w:shd w:val="clear" w:color="auto" w:fill="FFFFFF"/>
        <w:spacing w:line="240" w:lineRule="auto"/>
        <w:jc w:val="both"/>
        <w:rPr>
          <w:rFonts w:ascii="Times New Roman" w:hAnsi="Times New Roman" w:cs="Times New Roman"/>
          <w:sz w:val="28"/>
          <w:szCs w:val="28"/>
        </w:rPr>
      </w:pPr>
    </w:p>
    <w:p w:rsidR="000D479D" w:rsidRPr="000D479D" w:rsidRDefault="000D479D" w:rsidP="000D479D">
      <w:pPr>
        <w:shd w:val="clear" w:color="auto" w:fill="FFFFFF"/>
        <w:spacing w:after="0" w:line="240" w:lineRule="auto"/>
        <w:jc w:val="both"/>
        <w:rPr>
          <w:rFonts w:ascii="Times New Roman" w:hAnsi="Times New Roman" w:cs="Times New Roman"/>
          <w:sz w:val="28"/>
          <w:szCs w:val="28"/>
        </w:rPr>
      </w:pPr>
    </w:p>
    <w:p w:rsidR="000D479D" w:rsidRPr="000D479D" w:rsidRDefault="000D479D" w:rsidP="000D479D">
      <w:pPr>
        <w:tabs>
          <w:tab w:val="num" w:pos="200"/>
        </w:tabs>
        <w:spacing w:after="0" w:line="240" w:lineRule="auto"/>
        <w:outlineLvl w:val="0"/>
        <w:rPr>
          <w:rFonts w:ascii="Times New Roman" w:hAnsi="Times New Roman" w:cs="Times New Roman"/>
          <w:sz w:val="28"/>
          <w:szCs w:val="28"/>
        </w:rPr>
      </w:pPr>
      <w:r w:rsidRPr="000D479D">
        <w:rPr>
          <w:rFonts w:ascii="Times New Roman" w:hAnsi="Times New Roman" w:cs="Times New Roman"/>
          <w:sz w:val="28"/>
          <w:szCs w:val="28"/>
        </w:rPr>
        <w:t>Председатель                                                                  Глава</w:t>
      </w:r>
    </w:p>
    <w:p w:rsidR="000D479D" w:rsidRPr="000D479D" w:rsidRDefault="000D479D" w:rsidP="000D479D">
      <w:pPr>
        <w:tabs>
          <w:tab w:val="num" w:pos="200"/>
        </w:tabs>
        <w:spacing w:after="0" w:line="240" w:lineRule="auto"/>
        <w:outlineLvl w:val="0"/>
        <w:rPr>
          <w:rFonts w:ascii="Times New Roman" w:hAnsi="Times New Roman" w:cs="Times New Roman"/>
          <w:sz w:val="28"/>
          <w:szCs w:val="28"/>
        </w:rPr>
      </w:pPr>
      <w:r w:rsidRPr="000D479D">
        <w:rPr>
          <w:rFonts w:ascii="Times New Roman" w:hAnsi="Times New Roman" w:cs="Times New Roman"/>
          <w:sz w:val="28"/>
          <w:szCs w:val="28"/>
        </w:rPr>
        <w:t>Совета депутатов                                                           Боровского сельсовета</w:t>
      </w:r>
    </w:p>
    <w:p w:rsidR="000D479D" w:rsidRPr="000D479D" w:rsidRDefault="000D479D" w:rsidP="000D479D">
      <w:pPr>
        <w:tabs>
          <w:tab w:val="num" w:pos="200"/>
        </w:tabs>
        <w:spacing w:after="0" w:line="240" w:lineRule="auto"/>
        <w:outlineLvl w:val="0"/>
        <w:rPr>
          <w:rFonts w:ascii="Times New Roman" w:hAnsi="Times New Roman" w:cs="Times New Roman"/>
          <w:sz w:val="28"/>
          <w:szCs w:val="28"/>
        </w:rPr>
      </w:pPr>
      <w:r w:rsidRPr="000D479D">
        <w:rPr>
          <w:rFonts w:ascii="Times New Roman" w:hAnsi="Times New Roman" w:cs="Times New Roman"/>
          <w:sz w:val="28"/>
          <w:szCs w:val="28"/>
        </w:rPr>
        <w:t>Боровского сельсовета                                                  Болотнинского района</w:t>
      </w:r>
    </w:p>
    <w:p w:rsidR="000D479D" w:rsidRPr="000D479D" w:rsidRDefault="000D479D" w:rsidP="000D479D">
      <w:pPr>
        <w:tabs>
          <w:tab w:val="num" w:pos="200"/>
        </w:tabs>
        <w:spacing w:after="0" w:line="240" w:lineRule="auto"/>
        <w:outlineLvl w:val="0"/>
        <w:rPr>
          <w:rFonts w:ascii="Times New Roman" w:hAnsi="Times New Roman" w:cs="Times New Roman"/>
          <w:snapToGrid w:val="0"/>
          <w:sz w:val="28"/>
          <w:szCs w:val="28"/>
        </w:rPr>
      </w:pPr>
      <w:r w:rsidRPr="000D479D">
        <w:rPr>
          <w:rFonts w:ascii="Times New Roman" w:hAnsi="Times New Roman" w:cs="Times New Roman"/>
          <w:sz w:val="28"/>
          <w:szCs w:val="28"/>
        </w:rPr>
        <w:t>Болотнинского района</w:t>
      </w:r>
      <w:r w:rsidRPr="000D479D">
        <w:rPr>
          <w:rFonts w:ascii="Times New Roman" w:hAnsi="Times New Roman" w:cs="Times New Roman"/>
          <w:snapToGrid w:val="0"/>
          <w:sz w:val="28"/>
          <w:szCs w:val="28"/>
        </w:rPr>
        <w:t xml:space="preserve">                                                  Новосибирской области                                                                                                           </w:t>
      </w:r>
      <w:r w:rsidRPr="000D479D">
        <w:rPr>
          <w:rFonts w:ascii="Times New Roman" w:hAnsi="Times New Roman" w:cs="Times New Roman"/>
          <w:sz w:val="28"/>
          <w:szCs w:val="28"/>
        </w:rPr>
        <w:t xml:space="preserve">Новосибирской области                                                                       </w:t>
      </w:r>
    </w:p>
    <w:p w:rsidR="000D479D" w:rsidRPr="000D479D" w:rsidRDefault="000D479D" w:rsidP="000D479D">
      <w:pPr>
        <w:tabs>
          <w:tab w:val="num" w:pos="200"/>
        </w:tabs>
        <w:spacing w:after="0" w:line="240" w:lineRule="auto"/>
        <w:outlineLvl w:val="0"/>
        <w:rPr>
          <w:rFonts w:ascii="Times New Roman" w:hAnsi="Times New Roman" w:cs="Times New Roman"/>
          <w:sz w:val="28"/>
          <w:szCs w:val="28"/>
        </w:rPr>
      </w:pPr>
    </w:p>
    <w:p w:rsidR="000D479D" w:rsidRPr="000D479D" w:rsidRDefault="000D479D" w:rsidP="000D479D">
      <w:pPr>
        <w:tabs>
          <w:tab w:val="num" w:pos="200"/>
        </w:tabs>
        <w:spacing w:after="0" w:line="240" w:lineRule="auto"/>
        <w:outlineLvl w:val="0"/>
        <w:rPr>
          <w:rFonts w:ascii="Times New Roman" w:hAnsi="Times New Roman" w:cs="Times New Roman"/>
          <w:sz w:val="28"/>
          <w:szCs w:val="28"/>
        </w:rPr>
      </w:pPr>
      <w:r w:rsidRPr="000D479D">
        <w:rPr>
          <w:rFonts w:ascii="Times New Roman" w:hAnsi="Times New Roman" w:cs="Times New Roman"/>
          <w:sz w:val="28"/>
          <w:szCs w:val="28"/>
        </w:rPr>
        <w:t>___________Т.П. Федюшина                                         _________С.А. Бурунова</w:t>
      </w:r>
    </w:p>
    <w:p w:rsidR="000D479D" w:rsidRPr="000D479D" w:rsidRDefault="000D479D" w:rsidP="000D479D">
      <w:pPr>
        <w:tabs>
          <w:tab w:val="num" w:pos="200"/>
        </w:tabs>
        <w:spacing w:after="0" w:line="240" w:lineRule="auto"/>
        <w:ind w:left="4536"/>
        <w:jc w:val="both"/>
        <w:outlineLvl w:val="0"/>
        <w:rPr>
          <w:rFonts w:ascii="Times New Roman" w:hAnsi="Times New Roman" w:cs="Times New Roman"/>
          <w:sz w:val="28"/>
          <w:szCs w:val="28"/>
        </w:rPr>
      </w:pPr>
      <w:r>
        <w:rPr>
          <w:rFonts w:ascii="Times New Roman" w:hAnsi="Times New Roman" w:cs="Times New Roman"/>
          <w:sz w:val="28"/>
          <w:szCs w:val="28"/>
        </w:rPr>
        <w:t xml:space="preserve">   </w:t>
      </w:r>
    </w:p>
    <w:p w:rsidR="000D479D" w:rsidRPr="000D479D" w:rsidRDefault="000D479D" w:rsidP="000D479D">
      <w:pPr>
        <w:spacing w:after="0" w:line="240" w:lineRule="auto"/>
        <w:rPr>
          <w:rFonts w:ascii="Times New Roman" w:hAnsi="Times New Roman" w:cs="Times New Roman"/>
          <w:sz w:val="28"/>
          <w:szCs w:val="28"/>
        </w:rPr>
      </w:pPr>
    </w:p>
    <w:p w:rsidR="000D479D" w:rsidRPr="000D479D" w:rsidRDefault="000D479D" w:rsidP="000D479D">
      <w:pPr>
        <w:spacing w:after="0" w:line="240" w:lineRule="auto"/>
        <w:rPr>
          <w:rFonts w:ascii="Times New Roman" w:hAnsi="Times New Roman" w:cs="Times New Roman"/>
          <w:sz w:val="28"/>
          <w:szCs w:val="28"/>
        </w:rPr>
      </w:pPr>
    </w:p>
    <w:p w:rsidR="00940B42" w:rsidRPr="000D479D" w:rsidRDefault="00940B42" w:rsidP="000D479D">
      <w:pPr>
        <w:spacing w:after="0" w:line="240" w:lineRule="auto"/>
        <w:rPr>
          <w:rFonts w:ascii="Times New Roman" w:hAnsi="Times New Roman" w:cs="Times New Roman"/>
          <w:sz w:val="28"/>
          <w:szCs w:val="28"/>
        </w:rPr>
      </w:pPr>
    </w:p>
    <w:p w:rsidR="000D479D" w:rsidRDefault="000D479D"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C5ED5" w:rsidRDefault="002C5ED5" w:rsidP="000D479D">
      <w:pPr>
        <w:spacing w:line="240" w:lineRule="auto"/>
        <w:rPr>
          <w:rFonts w:ascii="Times New Roman" w:hAnsi="Times New Roman" w:cs="Times New Roman"/>
          <w:sz w:val="28"/>
          <w:szCs w:val="28"/>
        </w:rPr>
      </w:pPr>
    </w:p>
    <w:p w:rsidR="00243796" w:rsidRPr="00183D82" w:rsidRDefault="00243796" w:rsidP="002C5ED5">
      <w:pPr>
        <w:tabs>
          <w:tab w:val="num" w:pos="200"/>
        </w:tabs>
        <w:spacing w:after="0" w:line="240" w:lineRule="auto"/>
        <w:ind w:left="5670"/>
        <w:outlineLvl w:val="0"/>
        <w:rPr>
          <w:rFonts w:ascii="Times New Roman" w:hAnsi="Times New Roman"/>
          <w:sz w:val="28"/>
          <w:szCs w:val="28"/>
        </w:rPr>
      </w:pPr>
      <w:r w:rsidRPr="00183D82">
        <w:rPr>
          <w:rFonts w:ascii="Times New Roman" w:hAnsi="Times New Roman"/>
          <w:sz w:val="28"/>
          <w:szCs w:val="28"/>
        </w:rPr>
        <w:lastRenderedPageBreak/>
        <w:t>УТВЕРЖДЕНО</w:t>
      </w:r>
    </w:p>
    <w:p w:rsidR="00243796" w:rsidRDefault="00243796" w:rsidP="002C5ED5">
      <w:pPr>
        <w:spacing w:after="0" w:line="240" w:lineRule="auto"/>
        <w:ind w:left="5670"/>
        <w:rPr>
          <w:rFonts w:ascii="Times New Roman" w:hAnsi="Times New Roman"/>
        </w:rPr>
      </w:pPr>
      <w:r w:rsidRPr="00183D82">
        <w:rPr>
          <w:rFonts w:ascii="Times New Roman" w:hAnsi="Times New Roman"/>
          <w:sz w:val="28"/>
          <w:szCs w:val="28"/>
        </w:rPr>
        <w:t>решением Совета депутатов</w:t>
      </w:r>
      <w:r w:rsidRPr="00183D82">
        <w:rPr>
          <w:rFonts w:ascii="Times New Roman" w:hAnsi="Times New Roman"/>
        </w:rPr>
        <w:t xml:space="preserve"> </w:t>
      </w:r>
    </w:p>
    <w:p w:rsidR="00243796" w:rsidRDefault="00243796" w:rsidP="002C5ED5">
      <w:pPr>
        <w:spacing w:after="0" w:line="240" w:lineRule="auto"/>
        <w:ind w:left="5670"/>
        <w:rPr>
          <w:rFonts w:ascii="Times New Roman" w:hAnsi="Times New Roman"/>
          <w:sz w:val="28"/>
          <w:szCs w:val="28"/>
        </w:rPr>
      </w:pPr>
      <w:r>
        <w:rPr>
          <w:rFonts w:ascii="Times New Roman" w:hAnsi="Times New Roman"/>
          <w:sz w:val="28"/>
          <w:szCs w:val="28"/>
        </w:rPr>
        <w:t>Боро</w:t>
      </w:r>
      <w:r w:rsidRPr="00183D82">
        <w:rPr>
          <w:rFonts w:ascii="Times New Roman" w:hAnsi="Times New Roman"/>
          <w:sz w:val="28"/>
          <w:szCs w:val="28"/>
        </w:rPr>
        <w:t xml:space="preserve">вского сельсовета </w:t>
      </w:r>
    </w:p>
    <w:p w:rsidR="00243796" w:rsidRDefault="00243796" w:rsidP="002C5ED5">
      <w:pPr>
        <w:spacing w:after="0" w:line="240" w:lineRule="auto"/>
        <w:ind w:left="5670"/>
        <w:rPr>
          <w:rFonts w:ascii="Times New Roman" w:hAnsi="Times New Roman"/>
          <w:sz w:val="28"/>
          <w:szCs w:val="28"/>
        </w:rPr>
      </w:pPr>
      <w:r w:rsidRPr="00183D82">
        <w:rPr>
          <w:rFonts w:ascii="Times New Roman" w:hAnsi="Times New Roman"/>
          <w:sz w:val="28"/>
          <w:szCs w:val="28"/>
        </w:rPr>
        <w:t xml:space="preserve">Болотнинского района </w:t>
      </w:r>
    </w:p>
    <w:p w:rsidR="00243796" w:rsidRDefault="00243796" w:rsidP="002C5ED5">
      <w:pPr>
        <w:spacing w:after="0" w:line="240" w:lineRule="auto"/>
        <w:ind w:left="5670"/>
        <w:rPr>
          <w:rFonts w:ascii="Times New Roman" w:hAnsi="Times New Roman"/>
        </w:rPr>
      </w:pPr>
      <w:r w:rsidRPr="00183D82">
        <w:rPr>
          <w:rFonts w:ascii="Times New Roman" w:hAnsi="Times New Roman"/>
          <w:sz w:val="28"/>
          <w:szCs w:val="28"/>
        </w:rPr>
        <w:t>Новосибирской области</w:t>
      </w:r>
      <w:r w:rsidRPr="00183D82">
        <w:rPr>
          <w:rFonts w:ascii="Times New Roman" w:hAnsi="Times New Roman"/>
        </w:rPr>
        <w:t xml:space="preserve"> </w:t>
      </w:r>
    </w:p>
    <w:p w:rsidR="00243796" w:rsidRPr="00183D82" w:rsidRDefault="00726B3A" w:rsidP="002C5ED5">
      <w:pPr>
        <w:spacing w:after="0" w:line="240" w:lineRule="auto"/>
        <w:ind w:left="5670"/>
        <w:rPr>
          <w:rFonts w:ascii="Times New Roman" w:hAnsi="Times New Roman"/>
        </w:rPr>
      </w:pPr>
      <w:r>
        <w:rPr>
          <w:rFonts w:ascii="Times New Roman" w:hAnsi="Times New Roman"/>
          <w:sz w:val="28"/>
          <w:szCs w:val="28"/>
        </w:rPr>
        <w:t>от 02</w:t>
      </w:r>
      <w:r w:rsidR="00243796" w:rsidRPr="00183D82">
        <w:rPr>
          <w:rFonts w:ascii="Times New Roman" w:hAnsi="Times New Roman"/>
          <w:sz w:val="28"/>
          <w:szCs w:val="28"/>
        </w:rPr>
        <w:t>.0</w:t>
      </w:r>
      <w:r w:rsidR="00243796">
        <w:rPr>
          <w:rFonts w:ascii="Times New Roman" w:hAnsi="Times New Roman"/>
          <w:sz w:val="28"/>
          <w:szCs w:val="28"/>
        </w:rPr>
        <w:t>2</w:t>
      </w:r>
      <w:r w:rsidR="00243796" w:rsidRPr="00183D82">
        <w:rPr>
          <w:rFonts w:ascii="Times New Roman" w:hAnsi="Times New Roman"/>
          <w:sz w:val="28"/>
          <w:szCs w:val="28"/>
        </w:rPr>
        <w:t>.2022</w:t>
      </w:r>
      <w:r w:rsidR="002C5ED5">
        <w:rPr>
          <w:rFonts w:ascii="Times New Roman" w:hAnsi="Times New Roman"/>
          <w:sz w:val="28"/>
          <w:szCs w:val="28"/>
        </w:rPr>
        <w:t xml:space="preserve"> </w:t>
      </w:r>
      <w:r w:rsidR="00243796" w:rsidRPr="00183D82">
        <w:rPr>
          <w:rFonts w:ascii="Times New Roman" w:hAnsi="Times New Roman"/>
          <w:sz w:val="28"/>
          <w:szCs w:val="28"/>
        </w:rPr>
        <w:t xml:space="preserve"> № </w:t>
      </w:r>
      <w:r>
        <w:rPr>
          <w:rFonts w:ascii="Times New Roman" w:hAnsi="Times New Roman"/>
          <w:sz w:val="28"/>
          <w:szCs w:val="28"/>
        </w:rPr>
        <w:t>5</w:t>
      </w:r>
    </w:p>
    <w:p w:rsidR="00243796" w:rsidRDefault="00243796" w:rsidP="00243796">
      <w:pPr>
        <w:spacing w:after="0" w:line="240" w:lineRule="auto"/>
        <w:jc w:val="both"/>
        <w:rPr>
          <w:rFonts w:ascii="Times New Roman" w:hAnsi="Times New Roman"/>
          <w:sz w:val="28"/>
          <w:szCs w:val="28"/>
        </w:rPr>
      </w:pPr>
      <w:r>
        <w:rPr>
          <w:rFonts w:ascii="Times New Roman" w:hAnsi="Times New Roman"/>
          <w:sz w:val="28"/>
          <w:szCs w:val="28"/>
        </w:rPr>
        <w:t xml:space="preserve">  </w:t>
      </w:r>
    </w:p>
    <w:p w:rsidR="00243796" w:rsidRDefault="00243796" w:rsidP="00243796">
      <w:pPr>
        <w:spacing w:after="0" w:line="240" w:lineRule="auto"/>
        <w:jc w:val="center"/>
        <w:rPr>
          <w:rFonts w:ascii="Times New Roman" w:hAnsi="Times New Roman"/>
          <w:b/>
          <w:sz w:val="28"/>
          <w:szCs w:val="28"/>
        </w:rPr>
      </w:pPr>
      <w:r w:rsidRPr="00880A0B">
        <w:rPr>
          <w:rFonts w:ascii="Times New Roman" w:hAnsi="Times New Roman"/>
          <w:b/>
          <w:sz w:val="28"/>
          <w:szCs w:val="28"/>
        </w:rPr>
        <w:t>Ключевые показатели и их целевые значения, индикативные показатели</w:t>
      </w:r>
      <w:r>
        <w:rPr>
          <w:rFonts w:ascii="Times New Roman" w:hAnsi="Times New Roman"/>
          <w:b/>
          <w:sz w:val="28"/>
          <w:szCs w:val="28"/>
        </w:rPr>
        <w:t xml:space="preserve"> </w:t>
      </w:r>
      <w:r w:rsidRPr="00880A0B">
        <w:rPr>
          <w:rFonts w:ascii="Times New Roman" w:hAnsi="Times New Roman"/>
          <w:b/>
          <w:sz w:val="28"/>
          <w:szCs w:val="28"/>
        </w:rPr>
        <w:t xml:space="preserve">по муниципальному контролю </w:t>
      </w:r>
      <w:r w:rsidRPr="00880A0B">
        <w:rPr>
          <w:rFonts w:ascii="Times New Roman" w:eastAsia="Times New Roman" w:hAnsi="Times New Roman"/>
          <w:b/>
          <w:color w:val="000000"/>
          <w:sz w:val="28"/>
          <w:szCs w:val="28"/>
        </w:rPr>
        <w:t xml:space="preserve">в сфере благоустройства </w:t>
      </w:r>
      <w:r w:rsidRPr="00880A0B">
        <w:rPr>
          <w:rFonts w:ascii="Times New Roman" w:hAnsi="Times New Roman"/>
          <w:b/>
          <w:sz w:val="28"/>
          <w:szCs w:val="28"/>
        </w:rPr>
        <w:t xml:space="preserve">на территории </w:t>
      </w:r>
      <w:r w:rsidRPr="00880A0B">
        <w:rPr>
          <w:b/>
          <w:sz w:val="28"/>
          <w:szCs w:val="28"/>
        </w:rPr>
        <w:t xml:space="preserve"> </w:t>
      </w:r>
      <w:r>
        <w:rPr>
          <w:rFonts w:ascii="Times New Roman" w:hAnsi="Times New Roman"/>
          <w:b/>
          <w:sz w:val="28"/>
          <w:szCs w:val="28"/>
        </w:rPr>
        <w:t>Боро</w:t>
      </w:r>
      <w:r w:rsidRPr="00183D82">
        <w:rPr>
          <w:rFonts w:ascii="Times New Roman" w:hAnsi="Times New Roman"/>
          <w:b/>
          <w:sz w:val="28"/>
          <w:szCs w:val="28"/>
        </w:rPr>
        <w:t>вского сельсовета Болотнинского района Новосибирской области</w:t>
      </w:r>
    </w:p>
    <w:p w:rsidR="00243796" w:rsidRPr="00880A0B" w:rsidRDefault="00243796" w:rsidP="00243796">
      <w:pPr>
        <w:spacing w:after="0" w:line="240" w:lineRule="auto"/>
        <w:ind w:firstLine="709"/>
        <w:jc w:val="center"/>
        <w:rPr>
          <w:rFonts w:ascii="Times New Roman" w:hAnsi="Times New Roman"/>
          <w:b/>
          <w:sz w:val="28"/>
          <w:szCs w:val="28"/>
        </w:rPr>
      </w:pPr>
    </w:p>
    <w:p w:rsidR="00243796" w:rsidRDefault="00243796" w:rsidP="00243796">
      <w:pPr>
        <w:numPr>
          <w:ilvl w:val="0"/>
          <w:numId w:val="1"/>
        </w:numPr>
        <w:tabs>
          <w:tab w:val="left" w:pos="567"/>
        </w:tabs>
        <w:spacing w:after="0" w:line="240" w:lineRule="auto"/>
        <w:ind w:left="0" w:firstLine="284"/>
        <w:jc w:val="both"/>
        <w:rPr>
          <w:rFonts w:ascii="Times New Roman" w:hAnsi="Times New Roman"/>
          <w:sz w:val="28"/>
          <w:szCs w:val="28"/>
        </w:rPr>
      </w:pPr>
      <w:r w:rsidRPr="00880A0B">
        <w:rPr>
          <w:rFonts w:ascii="Times New Roman" w:hAnsi="Times New Roman"/>
          <w:sz w:val="28"/>
          <w:szCs w:val="28"/>
        </w:rPr>
        <w:t xml:space="preserve">Ключевые показатели по муниципальному  контролю </w:t>
      </w:r>
      <w:r w:rsidRPr="00880A0B">
        <w:rPr>
          <w:rFonts w:ascii="Times New Roman" w:eastAsia="Times New Roman" w:hAnsi="Times New Roman"/>
          <w:color w:val="000000"/>
          <w:sz w:val="28"/>
          <w:szCs w:val="28"/>
        </w:rPr>
        <w:t>в сфере благоустройства</w:t>
      </w:r>
      <w:r w:rsidRPr="00880A0B">
        <w:rPr>
          <w:rFonts w:ascii="Times New Roman" w:eastAsia="Times New Roman" w:hAnsi="Times New Roman"/>
          <w:b/>
          <w:color w:val="000000"/>
          <w:sz w:val="28"/>
          <w:szCs w:val="28"/>
        </w:rPr>
        <w:t xml:space="preserve"> </w:t>
      </w:r>
      <w:r w:rsidRPr="00880A0B">
        <w:rPr>
          <w:rFonts w:ascii="Times New Roman" w:hAnsi="Times New Roman"/>
          <w:sz w:val="28"/>
          <w:szCs w:val="28"/>
        </w:rPr>
        <w:t xml:space="preserve">на территории </w:t>
      </w:r>
      <w:r>
        <w:rPr>
          <w:rFonts w:ascii="Times New Roman" w:hAnsi="Times New Roman"/>
          <w:sz w:val="28"/>
          <w:szCs w:val="28"/>
        </w:rPr>
        <w:t>Боро</w:t>
      </w:r>
      <w:r w:rsidRPr="00183D82">
        <w:rPr>
          <w:rFonts w:ascii="Times New Roman" w:hAnsi="Times New Roman"/>
          <w:sz w:val="28"/>
          <w:szCs w:val="28"/>
        </w:rPr>
        <w:t>вского сельсовета Болотнинского района Новосибирской области</w:t>
      </w:r>
      <w:r w:rsidRPr="00880A0B">
        <w:rPr>
          <w:rFonts w:ascii="Times New Roman" w:hAnsi="Times New Roman"/>
          <w:sz w:val="28"/>
          <w:szCs w:val="28"/>
        </w:rPr>
        <w:t xml:space="preserve"> и их целевые значения: </w:t>
      </w:r>
    </w:p>
    <w:p w:rsidR="00243796" w:rsidRDefault="00243796" w:rsidP="00243796">
      <w:pPr>
        <w:tabs>
          <w:tab w:val="left" w:pos="567"/>
        </w:tabs>
        <w:spacing w:after="0" w:line="240" w:lineRule="auto"/>
        <w:ind w:left="284"/>
        <w:jc w:val="both"/>
        <w:rPr>
          <w:rFonts w:ascii="Times New Roman" w:hAnsi="Times New Roman"/>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5386"/>
      </w:tblGrid>
      <w:tr w:rsidR="00243796" w:rsidRPr="00880A0B" w:rsidTr="00227A5D">
        <w:tc>
          <w:tcPr>
            <w:tcW w:w="4537" w:type="dxa"/>
            <w:shd w:val="clear" w:color="auto" w:fill="auto"/>
          </w:tcPr>
          <w:p w:rsidR="00243796" w:rsidRPr="001A1D65" w:rsidRDefault="00243796" w:rsidP="00227A5D">
            <w:pPr>
              <w:spacing w:after="0" w:line="240" w:lineRule="auto"/>
              <w:jc w:val="center"/>
              <w:rPr>
                <w:rFonts w:ascii="Times New Roman" w:hAnsi="Times New Roman"/>
                <w:sz w:val="24"/>
                <w:szCs w:val="24"/>
              </w:rPr>
            </w:pPr>
            <w:r w:rsidRPr="001A1D65">
              <w:rPr>
                <w:rFonts w:ascii="Times New Roman" w:hAnsi="Times New Roman"/>
                <w:sz w:val="24"/>
                <w:szCs w:val="24"/>
              </w:rPr>
              <w:t>Ключевые показатели</w:t>
            </w:r>
          </w:p>
        </w:tc>
        <w:tc>
          <w:tcPr>
            <w:tcW w:w="5386" w:type="dxa"/>
            <w:shd w:val="clear" w:color="auto" w:fill="auto"/>
          </w:tcPr>
          <w:p w:rsidR="00243796" w:rsidRPr="001A1D65" w:rsidRDefault="00243796" w:rsidP="00227A5D">
            <w:pPr>
              <w:spacing w:after="0" w:line="240" w:lineRule="auto"/>
              <w:jc w:val="center"/>
              <w:rPr>
                <w:rFonts w:ascii="Times New Roman" w:hAnsi="Times New Roman"/>
                <w:sz w:val="24"/>
                <w:szCs w:val="24"/>
              </w:rPr>
            </w:pPr>
            <w:r w:rsidRPr="001A1D65">
              <w:rPr>
                <w:rFonts w:ascii="Times New Roman" w:hAnsi="Times New Roman"/>
                <w:sz w:val="24"/>
                <w:szCs w:val="24"/>
              </w:rPr>
              <w:t>Целевые значения (%)</w:t>
            </w:r>
          </w:p>
        </w:tc>
      </w:tr>
      <w:tr w:rsidR="00243796" w:rsidRPr="00880A0B" w:rsidTr="00227A5D">
        <w:tc>
          <w:tcPr>
            <w:tcW w:w="4537" w:type="dxa"/>
            <w:shd w:val="clear" w:color="auto" w:fill="auto"/>
          </w:tcPr>
          <w:p w:rsidR="00243796" w:rsidRPr="001A1D65" w:rsidRDefault="00243796" w:rsidP="00243796">
            <w:pPr>
              <w:pStyle w:val="ConsPlusNormal"/>
              <w:spacing w:before="220"/>
              <w:rPr>
                <w:rFonts w:ascii="Times New Roman" w:hAnsi="Times New Roman"/>
                <w:sz w:val="24"/>
                <w:szCs w:val="24"/>
              </w:rPr>
            </w:pPr>
            <w:r w:rsidRPr="001A1D65">
              <w:rPr>
                <w:rFonts w:ascii="Times New Roman" w:hAnsi="Times New Roman" w:cs="Times New Roman"/>
                <w:sz w:val="24"/>
                <w:szCs w:val="24"/>
              </w:rPr>
              <w:t>Отношение вреда, причиненного объектам благоустройства, наход</w:t>
            </w:r>
            <w:r>
              <w:rPr>
                <w:rFonts w:ascii="Times New Roman" w:hAnsi="Times New Roman" w:cs="Times New Roman"/>
                <w:sz w:val="24"/>
                <w:szCs w:val="24"/>
              </w:rPr>
              <w:t>ящимся на территории</w:t>
            </w:r>
            <w:r w:rsidRPr="00183D82">
              <w:rPr>
                <w:rFonts w:ascii="Times New Roman" w:hAnsi="Times New Roman" w:cs="Times New Roman"/>
                <w:sz w:val="28"/>
                <w:szCs w:val="28"/>
              </w:rPr>
              <w:t xml:space="preserve"> </w:t>
            </w:r>
            <w:r>
              <w:rPr>
                <w:rFonts w:ascii="Times New Roman" w:hAnsi="Times New Roman" w:cs="Times New Roman"/>
                <w:sz w:val="24"/>
                <w:szCs w:val="24"/>
              </w:rPr>
              <w:t>Боро</w:t>
            </w:r>
            <w:r w:rsidRPr="00183D82">
              <w:rPr>
                <w:rFonts w:ascii="Times New Roman" w:hAnsi="Times New Roman" w:cs="Times New Roman"/>
                <w:sz w:val="24"/>
                <w:szCs w:val="24"/>
              </w:rPr>
              <w:t>вского сельсовета Болотнинского района Новосибирской области</w:t>
            </w:r>
            <w:r w:rsidRPr="001A1D65">
              <w:rPr>
                <w:rFonts w:ascii="Times New Roman" w:hAnsi="Times New Roman" w:cs="Times New Roman"/>
                <w:sz w:val="24"/>
                <w:szCs w:val="24"/>
              </w:rPr>
              <w:t xml:space="preserve"> вследствие нарушений законодательства в сфере благоустройства, совершенных контролируемыми лицами, к общему объему охраняемых законом цен</w:t>
            </w:r>
            <w:r>
              <w:rPr>
                <w:rFonts w:ascii="Times New Roman" w:hAnsi="Times New Roman" w:cs="Times New Roman"/>
                <w:sz w:val="24"/>
                <w:szCs w:val="24"/>
              </w:rPr>
              <w:t>ностей на территории Боро</w:t>
            </w:r>
            <w:r w:rsidRPr="00183D82">
              <w:rPr>
                <w:rFonts w:ascii="Times New Roman" w:hAnsi="Times New Roman" w:cs="Times New Roman"/>
                <w:sz w:val="24"/>
                <w:szCs w:val="24"/>
              </w:rPr>
              <w:t>вского сельсовета Болотнинского района Новосибирской области</w:t>
            </w:r>
          </w:p>
        </w:tc>
        <w:tc>
          <w:tcPr>
            <w:tcW w:w="5386" w:type="dxa"/>
            <w:shd w:val="clear" w:color="auto" w:fill="auto"/>
          </w:tcPr>
          <w:p w:rsidR="00243796" w:rsidRPr="001A1D65" w:rsidRDefault="00243796" w:rsidP="00227A5D">
            <w:pPr>
              <w:pStyle w:val="ConsPlusNormal"/>
              <w:spacing w:before="220" w:line="240" w:lineRule="exact"/>
              <w:ind w:firstLine="540"/>
              <w:rPr>
                <w:rFonts w:ascii="Times New Roman" w:hAnsi="Times New Roman" w:cs="Times New Roman"/>
                <w:sz w:val="24"/>
                <w:szCs w:val="24"/>
              </w:rPr>
            </w:pPr>
            <w:r w:rsidRPr="001A1D65">
              <w:rPr>
                <w:rFonts w:ascii="Times New Roman" w:hAnsi="Times New Roman" w:cs="Times New Roman"/>
                <w:sz w:val="24"/>
                <w:szCs w:val="24"/>
              </w:rPr>
              <w:t>Ключевой показатель рассчитывается по формуле:</w:t>
            </w:r>
          </w:p>
          <w:p w:rsidR="00243796" w:rsidRPr="001A1D65" w:rsidRDefault="00243796" w:rsidP="00227A5D">
            <w:pPr>
              <w:pStyle w:val="ConsPlusNormal"/>
              <w:spacing w:line="240" w:lineRule="exact"/>
              <w:ind w:firstLine="540"/>
              <w:jc w:val="both"/>
              <w:rPr>
                <w:rFonts w:ascii="Times New Roman" w:hAnsi="Times New Roman" w:cs="Times New Roman"/>
                <w:sz w:val="24"/>
                <w:szCs w:val="24"/>
              </w:rPr>
            </w:pPr>
            <w:r w:rsidRPr="001A1D65">
              <w:rPr>
                <w:rFonts w:ascii="Times New Roman" w:hAnsi="Times New Roman" w:cs="Times New Roman"/>
                <w:sz w:val="24"/>
                <w:szCs w:val="24"/>
              </w:rPr>
              <w:t>КП = (В</w:t>
            </w:r>
            <w:r w:rsidRPr="001A1D65">
              <w:rPr>
                <w:rFonts w:ascii="Times New Roman" w:hAnsi="Times New Roman" w:cs="Times New Roman"/>
                <w:sz w:val="24"/>
                <w:szCs w:val="24"/>
                <w:vertAlign w:val="subscript"/>
              </w:rPr>
              <w:t>общ.</w:t>
            </w:r>
            <w:r w:rsidRPr="001A1D65">
              <w:rPr>
                <w:rFonts w:ascii="Times New Roman" w:hAnsi="Times New Roman" w:cs="Times New Roman"/>
                <w:sz w:val="24"/>
                <w:szCs w:val="24"/>
              </w:rPr>
              <w:t xml:space="preserve"> / ВРП) x 100,</w:t>
            </w:r>
          </w:p>
          <w:p w:rsidR="00243796" w:rsidRPr="001A1D65" w:rsidRDefault="00243796" w:rsidP="00227A5D">
            <w:pPr>
              <w:pStyle w:val="ConsPlusNormal"/>
              <w:spacing w:line="240" w:lineRule="exact"/>
              <w:jc w:val="both"/>
              <w:rPr>
                <w:rFonts w:ascii="Times New Roman" w:hAnsi="Times New Roman" w:cs="Times New Roman"/>
                <w:sz w:val="24"/>
                <w:szCs w:val="24"/>
              </w:rPr>
            </w:pPr>
            <w:r w:rsidRPr="001A1D65">
              <w:rPr>
                <w:rFonts w:ascii="Times New Roman" w:hAnsi="Times New Roman" w:cs="Times New Roman"/>
                <w:sz w:val="24"/>
                <w:szCs w:val="24"/>
              </w:rPr>
              <w:t>где:</w:t>
            </w:r>
          </w:p>
          <w:p w:rsidR="00243796" w:rsidRPr="001A1D65" w:rsidRDefault="00243796" w:rsidP="00227A5D">
            <w:pPr>
              <w:pStyle w:val="ConsPlusNormal"/>
              <w:ind w:firstLine="540"/>
              <w:rPr>
                <w:rFonts w:ascii="Times New Roman" w:hAnsi="Times New Roman" w:cs="Times New Roman"/>
                <w:sz w:val="24"/>
                <w:szCs w:val="24"/>
              </w:rPr>
            </w:pPr>
            <w:r w:rsidRPr="001A1D65">
              <w:rPr>
                <w:rFonts w:ascii="Times New Roman" w:hAnsi="Times New Roman" w:cs="Times New Roman"/>
                <w:sz w:val="24"/>
                <w:szCs w:val="24"/>
              </w:rPr>
              <w:t>В</w:t>
            </w:r>
            <w:r w:rsidRPr="001A1D65">
              <w:rPr>
                <w:rFonts w:ascii="Times New Roman" w:hAnsi="Times New Roman" w:cs="Times New Roman"/>
                <w:sz w:val="24"/>
                <w:szCs w:val="24"/>
                <w:vertAlign w:val="subscript"/>
              </w:rPr>
              <w:t>общ.</w:t>
            </w:r>
            <w:r w:rsidRPr="001A1D65">
              <w:rPr>
                <w:rFonts w:ascii="Times New Roman" w:hAnsi="Times New Roman" w:cs="Times New Roman"/>
                <w:sz w:val="24"/>
                <w:szCs w:val="24"/>
              </w:rPr>
              <w:t xml:space="preserve"> - вред, причиненный объектам благоустройства, находящимся на территории муниципального образования вследствие нарушений законодательства в сфере благоустройства, совершенных контролируемыми лицами (тыс. руб.);</w:t>
            </w:r>
          </w:p>
          <w:p w:rsidR="00243796" w:rsidRPr="001A1D65" w:rsidRDefault="00243796" w:rsidP="00227A5D">
            <w:pPr>
              <w:pStyle w:val="ConsPlusNormal"/>
              <w:ind w:firstLine="540"/>
              <w:jc w:val="both"/>
              <w:rPr>
                <w:rFonts w:ascii="Times New Roman" w:hAnsi="Times New Roman" w:cs="Times New Roman"/>
                <w:sz w:val="24"/>
                <w:szCs w:val="24"/>
              </w:rPr>
            </w:pPr>
            <w:r w:rsidRPr="001A1D65">
              <w:rPr>
                <w:rFonts w:ascii="Times New Roman" w:hAnsi="Times New Roman" w:cs="Times New Roman"/>
                <w:sz w:val="24"/>
                <w:szCs w:val="24"/>
              </w:rPr>
              <w:t>ВРП - объем охраняемых законом ценностей на территории муниципального образования (тыс. руб.).</w:t>
            </w:r>
          </w:p>
          <w:p w:rsidR="00243796" w:rsidRDefault="00243796" w:rsidP="00227A5D">
            <w:pPr>
              <w:pStyle w:val="ConsPlusNormal"/>
              <w:ind w:firstLine="540"/>
              <w:jc w:val="both"/>
              <w:rPr>
                <w:rFonts w:ascii="Times New Roman" w:hAnsi="Times New Roman" w:cs="Times New Roman"/>
                <w:sz w:val="24"/>
                <w:szCs w:val="24"/>
              </w:rPr>
            </w:pPr>
            <w:r w:rsidRPr="001A1D65">
              <w:rPr>
                <w:rFonts w:ascii="Times New Roman" w:hAnsi="Times New Roman" w:cs="Times New Roman"/>
                <w:sz w:val="24"/>
                <w:szCs w:val="24"/>
              </w:rPr>
              <w:t>Отчетным периодом для расчета значения ключевого показателя является календарный год.</w:t>
            </w:r>
          </w:p>
          <w:p w:rsidR="00243796" w:rsidRPr="001A1D65" w:rsidRDefault="00243796" w:rsidP="00227A5D">
            <w:pPr>
              <w:pStyle w:val="ConsPlusNormal"/>
              <w:ind w:firstLine="540"/>
              <w:jc w:val="both"/>
              <w:rPr>
                <w:rFonts w:ascii="Times New Roman" w:hAnsi="Times New Roman"/>
                <w:sz w:val="24"/>
                <w:szCs w:val="24"/>
              </w:rPr>
            </w:pPr>
            <w:r w:rsidRPr="001A1D65">
              <w:rPr>
                <w:rFonts w:ascii="Times New Roman" w:hAnsi="Times New Roman" w:cs="Times New Roman"/>
                <w:sz w:val="24"/>
                <w:szCs w:val="24"/>
              </w:rPr>
              <w:t>Целевое значение ключевого показателя определяется исходя из ежегодного снижения значения ключевого показателя на 1%.</w:t>
            </w:r>
          </w:p>
        </w:tc>
      </w:tr>
    </w:tbl>
    <w:p w:rsidR="00243796" w:rsidRDefault="00243796" w:rsidP="00243796">
      <w:pPr>
        <w:spacing w:after="0" w:line="240" w:lineRule="auto"/>
        <w:ind w:firstLine="284"/>
        <w:jc w:val="both"/>
        <w:rPr>
          <w:rFonts w:ascii="Times New Roman" w:hAnsi="Times New Roman"/>
          <w:sz w:val="28"/>
          <w:szCs w:val="28"/>
        </w:rPr>
      </w:pPr>
    </w:p>
    <w:p w:rsidR="00243796" w:rsidRPr="00880A0B" w:rsidRDefault="00243796" w:rsidP="00243796">
      <w:pPr>
        <w:spacing w:after="0" w:line="240" w:lineRule="auto"/>
        <w:ind w:firstLine="284"/>
        <w:jc w:val="both"/>
        <w:rPr>
          <w:rFonts w:ascii="Times New Roman" w:hAnsi="Times New Roman"/>
          <w:sz w:val="28"/>
          <w:szCs w:val="28"/>
        </w:rPr>
      </w:pPr>
      <w:r>
        <w:rPr>
          <w:rFonts w:ascii="Times New Roman" w:hAnsi="Times New Roman"/>
          <w:sz w:val="28"/>
          <w:szCs w:val="28"/>
        </w:rPr>
        <w:t xml:space="preserve">    </w:t>
      </w:r>
      <w:r w:rsidRPr="00880A0B">
        <w:rPr>
          <w:rFonts w:ascii="Times New Roman" w:hAnsi="Times New Roman"/>
          <w:sz w:val="28"/>
          <w:szCs w:val="28"/>
        </w:rPr>
        <w:t xml:space="preserve">2. Индикативные показатели по муниципальному контролю </w:t>
      </w:r>
      <w:r w:rsidRPr="00880A0B">
        <w:rPr>
          <w:rFonts w:ascii="Times New Roman" w:eastAsia="Times New Roman" w:hAnsi="Times New Roman"/>
          <w:color w:val="000000"/>
          <w:sz w:val="28"/>
          <w:szCs w:val="28"/>
        </w:rPr>
        <w:t>в сфере благоустройства</w:t>
      </w:r>
      <w:r>
        <w:rPr>
          <w:rFonts w:ascii="Times New Roman" w:hAnsi="Times New Roman"/>
          <w:sz w:val="28"/>
          <w:szCs w:val="28"/>
        </w:rPr>
        <w:t xml:space="preserve"> </w:t>
      </w:r>
      <w:r w:rsidRPr="00880A0B">
        <w:rPr>
          <w:rFonts w:ascii="Times New Roman" w:hAnsi="Times New Roman"/>
          <w:sz w:val="28"/>
          <w:szCs w:val="28"/>
        </w:rPr>
        <w:t>на территории</w:t>
      </w:r>
      <w:r>
        <w:rPr>
          <w:sz w:val="28"/>
          <w:szCs w:val="28"/>
        </w:rPr>
        <w:t xml:space="preserve"> </w:t>
      </w:r>
      <w:r>
        <w:rPr>
          <w:rFonts w:ascii="Times New Roman" w:hAnsi="Times New Roman"/>
          <w:sz w:val="28"/>
          <w:szCs w:val="28"/>
        </w:rPr>
        <w:t>Боро</w:t>
      </w:r>
      <w:r w:rsidRPr="00183D82">
        <w:rPr>
          <w:rFonts w:ascii="Times New Roman" w:hAnsi="Times New Roman"/>
          <w:sz w:val="28"/>
          <w:szCs w:val="28"/>
        </w:rPr>
        <w:t>вского сельсовета Болотнинского района Новосибирской области</w:t>
      </w:r>
      <w:r>
        <w:rPr>
          <w:sz w:val="28"/>
          <w:szCs w:val="28"/>
        </w:rPr>
        <w:t>.</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количество плановых контрольных (надзорных) мероприятий, проведенных за отчетный период;</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количество внеплановых контрольных (надзорных) мероприятий, проведенных за отчетный период;</w:t>
      </w:r>
    </w:p>
    <w:p w:rsidR="00243796" w:rsidRPr="00391688" w:rsidRDefault="00243796" w:rsidP="00243796">
      <w:pPr>
        <w:pStyle w:val="a6"/>
        <w:numPr>
          <w:ilvl w:val="0"/>
          <w:numId w:val="2"/>
        </w:numPr>
        <w:autoSpaceDE w:val="0"/>
        <w:autoSpaceDN w:val="0"/>
        <w:adjustRightInd w:val="0"/>
        <w:spacing w:after="0" w:line="240" w:lineRule="auto"/>
        <w:ind w:left="0" w:firstLine="709"/>
        <w:jc w:val="both"/>
        <w:rPr>
          <w:rFonts w:ascii="Times New Roman" w:hAnsi="Times New Roman"/>
          <w:sz w:val="28"/>
          <w:szCs w:val="28"/>
        </w:rPr>
      </w:pPr>
      <w:r w:rsidRPr="00391688">
        <w:rPr>
          <w:rFonts w:ascii="Times New Roman" w:hAnsi="Times New Roman"/>
          <w:sz w:val="28"/>
          <w:szCs w:val="28"/>
        </w:rPr>
        <w:t>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lastRenderedPageBreak/>
        <w:t xml:space="preserve">общее количество контрольных (надзорных) мероприятий </w:t>
      </w:r>
      <w:r w:rsidRPr="00391688">
        <w:rPr>
          <w:sz w:val="28"/>
          <w:szCs w:val="28"/>
        </w:rPr>
        <w:br/>
        <w:t>с взаимодействием, проведенных за отчетный период;</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количество контрольных (надзорных) мероприятий с взаимодействием по каждому виду КНМ, проведенных за отчетный период;</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количество контрольных (надзорных) мероприятий, проведенных </w:t>
      </w:r>
      <w:r w:rsidRPr="00391688">
        <w:rPr>
          <w:sz w:val="28"/>
          <w:szCs w:val="28"/>
        </w:rPr>
        <w:br/>
        <w:t>с использованием средств дистанционного взаимодействия, за отчетный период;</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количество обязательных профилактических визитов, проведенных </w:t>
      </w:r>
      <w:r w:rsidRPr="00391688">
        <w:rPr>
          <w:sz w:val="28"/>
          <w:szCs w:val="28"/>
        </w:rPr>
        <w:br/>
        <w:t>за отчетный период;</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количество предостережений о недопустимости нарушения обязательных требований, объявленных за отчетный период;</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количество контрольных (надзорных) мероприятий, по результатам которых выявлены нарушения обязательных требований, за отчетный период; </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количество контрольных (надзорных) мероприятий, по итогам которых возбуждены дела об административных правонарушениях, за отчетный период; </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сумма административных штрафов, наложенных по результатам контрольных (надзорных) мероприятий, за отчетный период; </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общее количество учтенных объектов контроля на конец отчетного периода;</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количество учтенных объектов контроля, отнесенных к категориям риска, по каждой из категорий риска, на конец отчетного периода; </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количество учтенных контролируемых лиц на конец отчетного периода;</w:t>
      </w:r>
    </w:p>
    <w:p w:rsidR="00243796" w:rsidRPr="00391688" w:rsidRDefault="00243796" w:rsidP="00243796">
      <w:pPr>
        <w:pStyle w:val="Default"/>
        <w:numPr>
          <w:ilvl w:val="0"/>
          <w:numId w:val="2"/>
        </w:numPr>
        <w:ind w:left="0" w:firstLine="709"/>
        <w:contextualSpacing/>
        <w:jc w:val="both"/>
        <w:rPr>
          <w:sz w:val="28"/>
          <w:szCs w:val="28"/>
        </w:rPr>
      </w:pPr>
      <w:r w:rsidRPr="00391688">
        <w:rPr>
          <w:sz w:val="28"/>
          <w:szCs w:val="28"/>
        </w:rPr>
        <w:t xml:space="preserve">количество учтенных контролируемых лиц, в отношении которых проведены контрольные (надзорные) мероприятия, за отчетный период; </w:t>
      </w:r>
    </w:p>
    <w:p w:rsidR="00243796" w:rsidRPr="00391688" w:rsidRDefault="00243796" w:rsidP="00243796">
      <w:pPr>
        <w:pStyle w:val="a6"/>
        <w:numPr>
          <w:ilvl w:val="0"/>
          <w:numId w:val="2"/>
        </w:numPr>
        <w:spacing w:line="240" w:lineRule="auto"/>
        <w:ind w:left="0" w:firstLine="709"/>
        <w:jc w:val="both"/>
        <w:rPr>
          <w:rFonts w:ascii="Times New Roman" w:hAnsi="Times New Roman"/>
          <w:sz w:val="28"/>
          <w:szCs w:val="28"/>
        </w:rPr>
      </w:pPr>
      <w:r w:rsidRPr="00391688">
        <w:rPr>
          <w:rFonts w:ascii="Times New Roman" w:hAnsi="Times New Roman"/>
          <w:sz w:val="28"/>
          <w:szCs w:val="28"/>
        </w:rPr>
        <w:t xml:space="preserve">общее количество жалоб, поданных контролируемыми лицами </w:t>
      </w:r>
      <w:r w:rsidRPr="00391688">
        <w:rPr>
          <w:rFonts w:ascii="Times New Roman" w:hAnsi="Times New Roman"/>
          <w:sz w:val="28"/>
          <w:szCs w:val="28"/>
        </w:rPr>
        <w:br/>
        <w:t>в досудебном порядке за отчетный период;</w:t>
      </w:r>
    </w:p>
    <w:p w:rsidR="00243796" w:rsidRPr="00391688" w:rsidRDefault="00243796" w:rsidP="00243796">
      <w:pPr>
        <w:pStyle w:val="a6"/>
        <w:numPr>
          <w:ilvl w:val="0"/>
          <w:numId w:val="2"/>
        </w:numPr>
        <w:spacing w:line="240" w:lineRule="auto"/>
        <w:ind w:left="0" w:firstLine="709"/>
        <w:jc w:val="both"/>
        <w:rPr>
          <w:rFonts w:ascii="Times New Roman" w:hAnsi="Times New Roman"/>
          <w:sz w:val="28"/>
          <w:szCs w:val="28"/>
        </w:rPr>
      </w:pPr>
      <w:r w:rsidRPr="00391688">
        <w:rPr>
          <w:rFonts w:ascii="Times New Roman" w:hAnsi="Times New Roman"/>
          <w:sz w:val="28"/>
          <w:szCs w:val="28"/>
        </w:rPr>
        <w:t>количество жалоб, в отношении которых контрольным (надзорным) органом был нарушен срок рассмотрения, за отчетный период;</w:t>
      </w:r>
    </w:p>
    <w:p w:rsidR="00243796" w:rsidRPr="00391688" w:rsidRDefault="00243796" w:rsidP="00243796">
      <w:pPr>
        <w:pStyle w:val="a6"/>
        <w:numPr>
          <w:ilvl w:val="0"/>
          <w:numId w:val="2"/>
        </w:numPr>
        <w:spacing w:line="240" w:lineRule="auto"/>
        <w:ind w:left="0" w:firstLine="709"/>
        <w:jc w:val="both"/>
        <w:rPr>
          <w:rFonts w:ascii="Times New Roman" w:hAnsi="Times New Roman"/>
          <w:sz w:val="28"/>
          <w:szCs w:val="28"/>
        </w:rPr>
      </w:pPr>
      <w:r w:rsidRPr="00391688">
        <w:rPr>
          <w:rFonts w:ascii="Times New Roman" w:hAnsi="Times New Roman"/>
          <w:sz w:val="28"/>
          <w:szCs w:val="28"/>
        </w:rPr>
        <w:t>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w:t>
      </w:r>
    </w:p>
    <w:p w:rsidR="00243796" w:rsidRPr="00391688" w:rsidRDefault="00243796" w:rsidP="00243796">
      <w:pPr>
        <w:pStyle w:val="a6"/>
        <w:numPr>
          <w:ilvl w:val="0"/>
          <w:numId w:val="2"/>
        </w:numPr>
        <w:spacing w:line="240" w:lineRule="auto"/>
        <w:ind w:left="0" w:firstLine="709"/>
        <w:jc w:val="both"/>
        <w:rPr>
          <w:rFonts w:ascii="Times New Roman" w:hAnsi="Times New Roman"/>
          <w:sz w:val="28"/>
          <w:szCs w:val="28"/>
        </w:rPr>
      </w:pPr>
      <w:r w:rsidRPr="00391688">
        <w:rPr>
          <w:rFonts w:ascii="Times New Roman" w:hAnsi="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rsidR="00243796" w:rsidRPr="00391688" w:rsidRDefault="00243796" w:rsidP="00243796">
      <w:pPr>
        <w:pStyle w:val="a6"/>
        <w:numPr>
          <w:ilvl w:val="0"/>
          <w:numId w:val="2"/>
        </w:numPr>
        <w:spacing w:line="240" w:lineRule="auto"/>
        <w:ind w:left="0" w:firstLine="709"/>
        <w:jc w:val="both"/>
        <w:rPr>
          <w:rFonts w:ascii="Times New Roman" w:hAnsi="Times New Roman"/>
          <w:sz w:val="28"/>
          <w:szCs w:val="28"/>
        </w:rPr>
      </w:pPr>
      <w:r w:rsidRPr="00391688">
        <w:rPr>
          <w:rFonts w:ascii="Times New Roman" w:hAnsi="Times New Roman"/>
          <w:sz w:val="28"/>
          <w:szCs w:val="28"/>
        </w:rPr>
        <w:lastRenderedPageBreak/>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w:t>
      </w:r>
      <w:r>
        <w:rPr>
          <w:rFonts w:ascii="Times New Roman" w:hAnsi="Times New Roman"/>
          <w:sz w:val="28"/>
          <w:szCs w:val="28"/>
        </w:rPr>
        <w:t xml:space="preserve"> </w:t>
      </w:r>
      <w:r w:rsidRPr="00391688">
        <w:rPr>
          <w:rFonts w:ascii="Times New Roman" w:hAnsi="Times New Roman"/>
          <w:sz w:val="28"/>
          <w:szCs w:val="28"/>
        </w:rPr>
        <w:t>решение об удовлетворении заявленных требований, за отчетный период;</w:t>
      </w:r>
    </w:p>
    <w:p w:rsidR="00243796" w:rsidRPr="00391688" w:rsidRDefault="00243796" w:rsidP="00243796">
      <w:pPr>
        <w:pStyle w:val="a6"/>
        <w:numPr>
          <w:ilvl w:val="0"/>
          <w:numId w:val="2"/>
        </w:numPr>
        <w:spacing w:line="240" w:lineRule="auto"/>
        <w:ind w:left="0" w:firstLine="709"/>
        <w:jc w:val="both"/>
        <w:rPr>
          <w:rFonts w:ascii="Times New Roman" w:hAnsi="Times New Roman"/>
          <w:sz w:val="28"/>
          <w:szCs w:val="28"/>
        </w:rPr>
      </w:pPr>
      <w:r w:rsidRPr="00391688">
        <w:rPr>
          <w:rFonts w:ascii="Times New Roman" w:hAnsi="Times New Roman"/>
          <w:sz w:val="28"/>
          <w:szCs w:val="28"/>
        </w:rPr>
        <w:t>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w:t>
      </w:r>
    </w:p>
    <w:p w:rsidR="00243796" w:rsidRDefault="00243796" w:rsidP="00243796">
      <w:pPr>
        <w:spacing w:line="240" w:lineRule="auto"/>
        <w:jc w:val="both"/>
        <w:rPr>
          <w:rFonts w:ascii="Times New Roman" w:hAnsi="Times New Roman"/>
          <w:sz w:val="24"/>
          <w:szCs w:val="24"/>
        </w:rPr>
        <w:sectPr w:rsidR="00243796" w:rsidSect="001A1D65">
          <w:headerReference w:type="default" r:id="rId7"/>
          <w:pgSz w:w="11906" w:h="16838"/>
          <w:pgMar w:top="397" w:right="851" w:bottom="397" w:left="1701" w:header="709" w:footer="709" w:gutter="0"/>
          <w:cols w:space="708"/>
          <w:titlePg/>
          <w:docGrid w:linePitch="360"/>
        </w:sectPr>
      </w:pPr>
    </w:p>
    <w:p w:rsidR="00243796" w:rsidRPr="00183D82" w:rsidRDefault="00243796" w:rsidP="002C5ED5">
      <w:pPr>
        <w:tabs>
          <w:tab w:val="num" w:pos="200"/>
        </w:tabs>
        <w:spacing w:after="0" w:line="240" w:lineRule="auto"/>
        <w:ind w:left="5529"/>
        <w:outlineLvl w:val="0"/>
        <w:rPr>
          <w:rFonts w:ascii="Times New Roman" w:hAnsi="Times New Roman"/>
          <w:sz w:val="28"/>
          <w:szCs w:val="28"/>
        </w:rPr>
      </w:pPr>
      <w:r w:rsidRPr="00183D82">
        <w:rPr>
          <w:rFonts w:ascii="Times New Roman" w:hAnsi="Times New Roman"/>
          <w:sz w:val="28"/>
          <w:szCs w:val="28"/>
        </w:rPr>
        <w:lastRenderedPageBreak/>
        <w:t>УТВЕРЖДЕНО</w:t>
      </w:r>
    </w:p>
    <w:p w:rsidR="00243796" w:rsidRDefault="00243796" w:rsidP="002C5ED5">
      <w:pPr>
        <w:spacing w:after="0" w:line="240" w:lineRule="auto"/>
        <w:ind w:left="5529"/>
        <w:rPr>
          <w:rFonts w:ascii="Times New Roman" w:hAnsi="Times New Roman"/>
          <w:sz w:val="28"/>
          <w:szCs w:val="28"/>
        </w:rPr>
      </w:pPr>
      <w:r w:rsidRPr="00183D82">
        <w:rPr>
          <w:rFonts w:ascii="Times New Roman" w:hAnsi="Times New Roman"/>
          <w:sz w:val="28"/>
          <w:szCs w:val="28"/>
        </w:rPr>
        <w:t>решением Совета депутатов</w:t>
      </w:r>
    </w:p>
    <w:p w:rsidR="00243796" w:rsidRDefault="00243796" w:rsidP="002C5ED5">
      <w:pPr>
        <w:spacing w:after="0" w:line="240" w:lineRule="auto"/>
        <w:ind w:left="5529"/>
        <w:rPr>
          <w:rFonts w:ascii="Times New Roman" w:hAnsi="Times New Roman"/>
          <w:sz w:val="28"/>
          <w:szCs w:val="28"/>
        </w:rPr>
      </w:pPr>
      <w:r w:rsidRPr="00183D82">
        <w:rPr>
          <w:rFonts w:ascii="Times New Roman" w:hAnsi="Times New Roman"/>
        </w:rPr>
        <w:t xml:space="preserve"> </w:t>
      </w:r>
      <w:r>
        <w:rPr>
          <w:rFonts w:ascii="Times New Roman" w:hAnsi="Times New Roman"/>
          <w:sz w:val="28"/>
          <w:szCs w:val="28"/>
        </w:rPr>
        <w:t>Боро</w:t>
      </w:r>
      <w:r w:rsidRPr="00183D82">
        <w:rPr>
          <w:rFonts w:ascii="Times New Roman" w:hAnsi="Times New Roman"/>
          <w:sz w:val="28"/>
          <w:szCs w:val="28"/>
        </w:rPr>
        <w:t xml:space="preserve">вского сельсовета </w:t>
      </w:r>
    </w:p>
    <w:p w:rsidR="00243796" w:rsidRDefault="00243796" w:rsidP="002C5ED5">
      <w:pPr>
        <w:spacing w:after="0" w:line="240" w:lineRule="auto"/>
        <w:ind w:left="5529"/>
        <w:rPr>
          <w:rFonts w:ascii="Times New Roman" w:hAnsi="Times New Roman"/>
          <w:sz w:val="28"/>
          <w:szCs w:val="28"/>
        </w:rPr>
      </w:pPr>
      <w:r w:rsidRPr="00183D82">
        <w:rPr>
          <w:rFonts w:ascii="Times New Roman" w:hAnsi="Times New Roman"/>
          <w:sz w:val="28"/>
          <w:szCs w:val="28"/>
        </w:rPr>
        <w:t xml:space="preserve">Болотнинского района </w:t>
      </w:r>
    </w:p>
    <w:p w:rsidR="00243796" w:rsidRDefault="00243796" w:rsidP="002C5ED5">
      <w:pPr>
        <w:spacing w:after="0" w:line="240" w:lineRule="auto"/>
        <w:ind w:left="5529"/>
        <w:rPr>
          <w:rFonts w:ascii="Times New Roman" w:hAnsi="Times New Roman"/>
        </w:rPr>
      </w:pPr>
      <w:r w:rsidRPr="00183D82">
        <w:rPr>
          <w:rFonts w:ascii="Times New Roman" w:hAnsi="Times New Roman"/>
          <w:sz w:val="28"/>
          <w:szCs w:val="28"/>
        </w:rPr>
        <w:t>Новосибирской области</w:t>
      </w:r>
      <w:r w:rsidRPr="00183D82">
        <w:rPr>
          <w:rFonts w:ascii="Times New Roman" w:hAnsi="Times New Roman"/>
        </w:rPr>
        <w:t xml:space="preserve"> </w:t>
      </w:r>
    </w:p>
    <w:p w:rsidR="00243796" w:rsidRDefault="00726B3A" w:rsidP="002C5ED5">
      <w:pPr>
        <w:spacing w:after="0" w:line="240" w:lineRule="auto"/>
        <w:ind w:left="5529"/>
        <w:rPr>
          <w:rFonts w:ascii="Times New Roman" w:hAnsi="Times New Roman"/>
          <w:sz w:val="28"/>
          <w:szCs w:val="28"/>
        </w:rPr>
      </w:pPr>
      <w:r>
        <w:rPr>
          <w:rFonts w:ascii="Times New Roman" w:hAnsi="Times New Roman"/>
          <w:sz w:val="28"/>
          <w:szCs w:val="28"/>
        </w:rPr>
        <w:t>от 02</w:t>
      </w:r>
      <w:r w:rsidR="00243796">
        <w:rPr>
          <w:rFonts w:ascii="Times New Roman" w:hAnsi="Times New Roman"/>
          <w:sz w:val="28"/>
          <w:szCs w:val="28"/>
        </w:rPr>
        <w:t>.02</w:t>
      </w:r>
      <w:r w:rsidR="00243796" w:rsidRPr="00183D82">
        <w:rPr>
          <w:rFonts w:ascii="Times New Roman" w:hAnsi="Times New Roman"/>
          <w:sz w:val="28"/>
          <w:szCs w:val="28"/>
        </w:rPr>
        <w:t xml:space="preserve">.2022 </w:t>
      </w:r>
      <w:r w:rsidR="00243796">
        <w:rPr>
          <w:rFonts w:ascii="Times New Roman" w:hAnsi="Times New Roman"/>
          <w:sz w:val="28"/>
          <w:szCs w:val="28"/>
        </w:rPr>
        <w:t xml:space="preserve"> </w:t>
      </w:r>
      <w:r w:rsidR="00243796" w:rsidRPr="00183D82">
        <w:rPr>
          <w:rFonts w:ascii="Times New Roman" w:hAnsi="Times New Roman"/>
          <w:sz w:val="28"/>
          <w:szCs w:val="28"/>
        </w:rPr>
        <w:t>№</w:t>
      </w:r>
      <w:r w:rsidR="002C5ED5">
        <w:rPr>
          <w:rFonts w:ascii="Times New Roman" w:hAnsi="Times New Roman"/>
          <w:sz w:val="28"/>
          <w:szCs w:val="28"/>
        </w:rPr>
        <w:t xml:space="preserve"> </w:t>
      </w:r>
      <w:r w:rsidR="00243796" w:rsidRPr="00183D82">
        <w:rPr>
          <w:rFonts w:ascii="Times New Roman" w:hAnsi="Times New Roman"/>
          <w:sz w:val="28"/>
          <w:szCs w:val="28"/>
        </w:rPr>
        <w:t xml:space="preserve"> </w:t>
      </w:r>
      <w:r>
        <w:rPr>
          <w:rFonts w:ascii="Times New Roman" w:hAnsi="Times New Roman"/>
          <w:sz w:val="28"/>
          <w:szCs w:val="28"/>
        </w:rPr>
        <w:t>5</w:t>
      </w:r>
    </w:p>
    <w:p w:rsidR="00243796" w:rsidRPr="00525C01" w:rsidRDefault="00243796" w:rsidP="00243796">
      <w:pPr>
        <w:spacing w:after="0"/>
        <w:ind w:left="5529"/>
        <w:rPr>
          <w:rFonts w:ascii="Times New Roman" w:hAnsi="Times New Roman"/>
        </w:rPr>
      </w:pPr>
    </w:p>
    <w:p w:rsidR="00243796" w:rsidRDefault="00243796" w:rsidP="002C5ED5">
      <w:pPr>
        <w:spacing w:after="0" w:line="240" w:lineRule="auto"/>
        <w:jc w:val="center"/>
        <w:rPr>
          <w:rFonts w:ascii="Times New Roman" w:hAnsi="Times New Roman"/>
          <w:b/>
          <w:sz w:val="28"/>
          <w:szCs w:val="28"/>
        </w:rPr>
      </w:pPr>
      <w:r w:rsidRPr="00AF2152">
        <w:rPr>
          <w:rFonts w:ascii="Times New Roman" w:hAnsi="Times New Roman"/>
          <w:b/>
          <w:sz w:val="28"/>
          <w:szCs w:val="28"/>
        </w:rPr>
        <w:t>Индикаторы риска нарушения обязательных требований, используемые для определения необходимости проведения внеплановых проверок при осущ</w:t>
      </w:r>
      <w:r>
        <w:rPr>
          <w:rFonts w:ascii="Times New Roman" w:hAnsi="Times New Roman"/>
          <w:b/>
          <w:sz w:val="28"/>
          <w:szCs w:val="28"/>
        </w:rPr>
        <w:t>ествлении администрацией Боро</w:t>
      </w:r>
      <w:r w:rsidRPr="00183D82">
        <w:rPr>
          <w:rFonts w:ascii="Times New Roman" w:hAnsi="Times New Roman"/>
          <w:b/>
          <w:sz w:val="28"/>
          <w:szCs w:val="28"/>
        </w:rPr>
        <w:t>вского сельсовета Болотнинского района Новосибирской области</w:t>
      </w:r>
      <w:r w:rsidRPr="00AF2152">
        <w:rPr>
          <w:rFonts w:ascii="Times New Roman" w:hAnsi="Times New Roman"/>
          <w:b/>
          <w:sz w:val="28"/>
          <w:szCs w:val="28"/>
        </w:rPr>
        <w:t xml:space="preserve"> контроля в сфере благоустройства</w:t>
      </w:r>
    </w:p>
    <w:p w:rsidR="002C5ED5" w:rsidRDefault="002C5ED5" w:rsidP="002C5ED5">
      <w:pPr>
        <w:spacing w:after="0" w:line="240" w:lineRule="auto"/>
        <w:jc w:val="both"/>
        <w:rPr>
          <w:rFonts w:ascii="Times New Roman" w:hAnsi="Times New Roman"/>
          <w:b/>
          <w:sz w:val="28"/>
          <w:szCs w:val="28"/>
        </w:rPr>
      </w:pPr>
    </w:p>
    <w:p w:rsidR="00243796"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1. Наличие мусора и иных отходов производства и потребления на прилегающей территории или на иных территориях общего пользования.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2. Наличие на прилегающей территории карантинных, ядовитых и сорных растений, порубочных остатков деревьев и кустарников.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4. Наличие препятствующей свободному и безопасному проходу граждан наледи на прилегающих территориях.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5. Наличие сосулек на кровлях зданий, сооружений.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7. Уничтожение или повреждение специальных знаков, надписей, содержащих информацию, необходимую для э</w:t>
      </w:r>
      <w:r>
        <w:rPr>
          <w:rFonts w:ascii="Times New Roman" w:hAnsi="Times New Roman"/>
          <w:sz w:val="28"/>
          <w:szCs w:val="28"/>
        </w:rPr>
        <w:t>ксплуатации инженерных сооруже</w:t>
      </w:r>
      <w:r w:rsidRPr="005855B1">
        <w:rPr>
          <w:rFonts w:ascii="Times New Roman" w:hAnsi="Times New Roman"/>
          <w:sz w:val="28"/>
          <w:szCs w:val="28"/>
        </w:rPr>
        <w:t xml:space="preserve">ний.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8. Осуществление земляных работ без разрешения на их осуществление либо с превышением срока действия такого разрешения.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2C5ED5"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t xml:space="preserve">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 </w:t>
      </w:r>
    </w:p>
    <w:p w:rsidR="00243796" w:rsidRPr="005855B1" w:rsidRDefault="00243796" w:rsidP="002C5ED5">
      <w:pPr>
        <w:spacing w:after="0" w:line="240" w:lineRule="auto"/>
        <w:ind w:firstLine="708"/>
        <w:jc w:val="both"/>
        <w:rPr>
          <w:rFonts w:ascii="Times New Roman" w:hAnsi="Times New Roman"/>
          <w:sz w:val="28"/>
          <w:szCs w:val="28"/>
        </w:rPr>
      </w:pPr>
      <w:r w:rsidRPr="005855B1">
        <w:rPr>
          <w:rFonts w:ascii="Times New Roman" w:hAnsi="Times New Roman"/>
          <w:sz w:val="28"/>
          <w:szCs w:val="28"/>
        </w:rPr>
        <w:lastRenderedPageBreak/>
        <w:t xml:space="preserve">12. Выпас сельскохозяйственных животных и птиц на территориях общего пользования. </w:t>
      </w:r>
    </w:p>
    <w:p w:rsidR="00243796" w:rsidRDefault="00243796" w:rsidP="000D479D">
      <w:pPr>
        <w:spacing w:line="240" w:lineRule="auto"/>
        <w:rPr>
          <w:rFonts w:ascii="Times New Roman" w:hAnsi="Times New Roman" w:cs="Times New Roman"/>
          <w:sz w:val="28"/>
          <w:szCs w:val="28"/>
        </w:rPr>
      </w:pPr>
    </w:p>
    <w:p w:rsidR="00243796" w:rsidRDefault="00243796" w:rsidP="000D479D">
      <w:pPr>
        <w:spacing w:line="240" w:lineRule="auto"/>
        <w:rPr>
          <w:rFonts w:ascii="Times New Roman" w:hAnsi="Times New Roman" w:cs="Times New Roman"/>
          <w:sz w:val="28"/>
          <w:szCs w:val="28"/>
        </w:rPr>
      </w:pPr>
    </w:p>
    <w:p w:rsidR="00243796" w:rsidRPr="000D479D" w:rsidRDefault="00243796" w:rsidP="000D479D">
      <w:pPr>
        <w:spacing w:line="240" w:lineRule="auto"/>
        <w:rPr>
          <w:rFonts w:ascii="Times New Roman" w:hAnsi="Times New Roman" w:cs="Times New Roman"/>
          <w:sz w:val="28"/>
          <w:szCs w:val="28"/>
        </w:rPr>
      </w:pPr>
    </w:p>
    <w:sectPr w:rsidR="00243796" w:rsidRPr="000D479D" w:rsidSect="00940B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1BB" w:rsidRDefault="008371BB" w:rsidP="00967D2D">
      <w:pPr>
        <w:spacing w:after="0" w:line="240" w:lineRule="auto"/>
      </w:pPr>
      <w:r>
        <w:separator/>
      </w:r>
    </w:p>
  </w:endnote>
  <w:endnote w:type="continuationSeparator" w:id="1">
    <w:p w:rsidR="008371BB" w:rsidRDefault="008371BB" w:rsidP="00967D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1BB" w:rsidRDefault="008371BB" w:rsidP="00967D2D">
      <w:pPr>
        <w:spacing w:after="0" w:line="240" w:lineRule="auto"/>
      </w:pPr>
      <w:r>
        <w:separator/>
      </w:r>
    </w:p>
  </w:footnote>
  <w:footnote w:type="continuationSeparator" w:id="1">
    <w:p w:rsidR="008371BB" w:rsidRDefault="008371BB" w:rsidP="00967D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872" w:rsidRDefault="009572F7">
    <w:pPr>
      <w:pStyle w:val="a7"/>
      <w:jc w:val="center"/>
    </w:pPr>
    <w:r w:rsidRPr="009E09B6">
      <w:rPr>
        <w:rFonts w:ascii="Times New Roman" w:hAnsi="Times New Roman"/>
      </w:rPr>
      <w:fldChar w:fldCharType="begin"/>
    </w:r>
    <w:r w:rsidR="00243796" w:rsidRPr="009E09B6">
      <w:rPr>
        <w:rFonts w:ascii="Times New Roman" w:hAnsi="Times New Roman"/>
      </w:rPr>
      <w:instrText>PAGE   \* MERGEFORMAT</w:instrText>
    </w:r>
    <w:r w:rsidRPr="009E09B6">
      <w:rPr>
        <w:rFonts w:ascii="Times New Roman" w:hAnsi="Times New Roman"/>
      </w:rPr>
      <w:fldChar w:fldCharType="separate"/>
    </w:r>
    <w:r w:rsidR="00726B3A">
      <w:rPr>
        <w:rFonts w:ascii="Times New Roman" w:hAnsi="Times New Roman"/>
        <w:noProof/>
      </w:rPr>
      <w:t>6</w:t>
    </w:r>
    <w:r w:rsidRPr="009E09B6">
      <w:rPr>
        <w:rFonts w:ascii="Times New Roman" w:hAnsi="Times New Roman"/>
      </w:rPr>
      <w:fldChar w:fldCharType="end"/>
    </w:r>
  </w:p>
  <w:p w:rsidR="000D6872" w:rsidRDefault="008371B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0F9E"/>
    <w:multiLevelType w:val="hybridMultilevel"/>
    <w:tmpl w:val="9EF22218"/>
    <w:lvl w:ilvl="0" w:tplc="F784268A">
      <w:start w:val="1"/>
      <w:numFmt w:val="decimal"/>
      <w:suff w:val="space"/>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EF95D72"/>
    <w:multiLevelType w:val="hybridMultilevel"/>
    <w:tmpl w:val="2D2A04EE"/>
    <w:lvl w:ilvl="0" w:tplc="EFB6AD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D479D"/>
    <w:rsid w:val="000D479D"/>
    <w:rsid w:val="00185925"/>
    <w:rsid w:val="00243796"/>
    <w:rsid w:val="00291944"/>
    <w:rsid w:val="002C5ED5"/>
    <w:rsid w:val="00435465"/>
    <w:rsid w:val="0045010D"/>
    <w:rsid w:val="00590DA4"/>
    <w:rsid w:val="005E2E5B"/>
    <w:rsid w:val="00726B3A"/>
    <w:rsid w:val="008371BB"/>
    <w:rsid w:val="00940B42"/>
    <w:rsid w:val="009572F7"/>
    <w:rsid w:val="0096545E"/>
    <w:rsid w:val="00967D2D"/>
    <w:rsid w:val="00BA29E7"/>
    <w:rsid w:val="00C56753"/>
    <w:rsid w:val="00DD66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B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0D479D"/>
    <w:rPr>
      <w:rFonts w:ascii="Calibri" w:eastAsia="Calibri" w:hAnsi="Calibri"/>
      <w:sz w:val="28"/>
      <w:lang w:eastAsia="zh-CN"/>
    </w:rPr>
  </w:style>
  <w:style w:type="paragraph" w:styleId="a4">
    <w:name w:val="No Spacing"/>
    <w:link w:val="a3"/>
    <w:uiPriority w:val="1"/>
    <w:qFormat/>
    <w:rsid w:val="000D479D"/>
    <w:pPr>
      <w:suppressAutoHyphens/>
      <w:spacing w:after="0" w:line="240" w:lineRule="auto"/>
    </w:pPr>
    <w:rPr>
      <w:rFonts w:ascii="Calibri" w:eastAsia="Calibri" w:hAnsi="Calibri"/>
      <w:sz w:val="28"/>
      <w:lang w:eastAsia="zh-CN"/>
    </w:rPr>
  </w:style>
  <w:style w:type="character" w:styleId="a5">
    <w:name w:val="Emphasis"/>
    <w:basedOn w:val="a0"/>
    <w:qFormat/>
    <w:rsid w:val="000D479D"/>
    <w:rPr>
      <w:i/>
      <w:iCs/>
    </w:rPr>
  </w:style>
  <w:style w:type="paragraph" w:customStyle="1" w:styleId="ConsPlusNormal">
    <w:name w:val="ConsPlusNormal"/>
    <w:rsid w:val="00243796"/>
    <w:pPr>
      <w:widowControl w:val="0"/>
      <w:autoSpaceDE w:val="0"/>
      <w:autoSpaceDN w:val="0"/>
      <w:spacing w:after="0" w:line="240" w:lineRule="auto"/>
    </w:pPr>
    <w:rPr>
      <w:rFonts w:ascii="Calibri" w:eastAsia="Times New Roman" w:hAnsi="Calibri" w:cs="Calibri"/>
      <w:szCs w:val="20"/>
    </w:rPr>
  </w:style>
  <w:style w:type="paragraph" w:styleId="a6">
    <w:name w:val="List Paragraph"/>
    <w:basedOn w:val="a"/>
    <w:uiPriority w:val="34"/>
    <w:qFormat/>
    <w:rsid w:val="00243796"/>
    <w:pPr>
      <w:spacing w:after="160" w:line="259" w:lineRule="auto"/>
      <w:ind w:left="720"/>
      <w:contextualSpacing/>
    </w:pPr>
    <w:rPr>
      <w:rFonts w:ascii="Calibri" w:eastAsia="Calibri" w:hAnsi="Calibri" w:cs="Times New Roman"/>
      <w:lang w:eastAsia="en-US"/>
    </w:rPr>
  </w:style>
  <w:style w:type="paragraph" w:styleId="a7">
    <w:name w:val="header"/>
    <w:basedOn w:val="a"/>
    <w:link w:val="a8"/>
    <w:uiPriority w:val="99"/>
    <w:unhideWhenUsed/>
    <w:rsid w:val="00243796"/>
    <w:pPr>
      <w:tabs>
        <w:tab w:val="center" w:pos="4677"/>
        <w:tab w:val="right" w:pos="9355"/>
      </w:tabs>
      <w:spacing w:after="0" w:line="240" w:lineRule="auto"/>
    </w:pPr>
    <w:rPr>
      <w:rFonts w:ascii="Calibri" w:eastAsia="Calibri" w:hAnsi="Calibri" w:cs="Times New Roman"/>
      <w:lang w:eastAsia="en-US"/>
    </w:rPr>
  </w:style>
  <w:style w:type="character" w:customStyle="1" w:styleId="a8">
    <w:name w:val="Верхний колонтитул Знак"/>
    <w:basedOn w:val="a0"/>
    <w:link w:val="a7"/>
    <w:uiPriority w:val="99"/>
    <w:rsid w:val="00243796"/>
    <w:rPr>
      <w:rFonts w:ascii="Calibri" w:eastAsia="Calibri" w:hAnsi="Calibri" w:cs="Times New Roman"/>
      <w:lang w:eastAsia="en-US"/>
    </w:rPr>
  </w:style>
  <w:style w:type="paragraph" w:customStyle="1" w:styleId="Default">
    <w:name w:val="Default"/>
    <w:rsid w:val="0024379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41342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1558</Words>
  <Characters>8882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9</cp:revision>
  <cp:lastPrinted>2022-01-31T09:37:00Z</cp:lastPrinted>
  <dcterms:created xsi:type="dcterms:W3CDTF">2022-01-31T08:46:00Z</dcterms:created>
  <dcterms:modified xsi:type="dcterms:W3CDTF">2022-02-04T02:17:00Z</dcterms:modified>
</cp:coreProperties>
</file>